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64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342"/>
      </w:tblGrid>
      <w:tr w:rsidR="00F012BA" w:rsidRPr="004B7D8E" w14:paraId="215DF1A3" w14:textId="77777777" w:rsidTr="00786EBA">
        <w:tc>
          <w:tcPr>
            <w:tcW w:w="9464" w:type="dxa"/>
            <w:gridSpan w:val="2"/>
            <w:shd w:val="clear" w:color="auto" w:fill="376A99"/>
          </w:tcPr>
          <w:p w14:paraId="0AD17ABA" w14:textId="3FB7C1F7" w:rsidR="00F012BA" w:rsidRPr="004B7D8E" w:rsidRDefault="00CA1252" w:rsidP="00786EBA">
            <w:pPr>
              <w:pStyle w:val="-Spiegelstrichliste"/>
              <w:numPr>
                <w:ilvl w:val="0"/>
                <w:numId w:val="0"/>
              </w:numPr>
              <w:ind w:left="246" w:hanging="246"/>
              <w:rPr>
                <w:rFonts w:ascii="Calibri" w:hAnsi="Calibri" w:cs="Arial"/>
                <w:color w:val="F2F2F2" w:themeColor="background1" w:themeShade="F2"/>
                <w:sz w:val="32"/>
              </w:rPr>
            </w:pPr>
            <w:r w:rsidRPr="004B7D8E">
              <w:rPr>
                <w:rFonts w:ascii="Calibri" w:hAnsi="Calibri" w:cs="Arial"/>
              </w:rPr>
              <w:br w:type="page"/>
            </w:r>
            <w:r w:rsidR="00B763A3">
              <w:rPr>
                <w:rFonts w:ascii="Calibri" w:hAnsi="Calibri" w:cs="Arial"/>
                <w:b/>
                <w:color w:val="F2F2F2" w:themeColor="background1" w:themeShade="F2"/>
                <w:sz w:val="32"/>
              </w:rPr>
              <w:t>Arbeitsblatt</w:t>
            </w:r>
          </w:p>
        </w:tc>
      </w:tr>
      <w:tr w:rsidR="00C41719" w:rsidRPr="004B7D8E" w14:paraId="357F9EE1" w14:textId="77777777" w:rsidTr="00786EBA">
        <w:trPr>
          <w:trHeight w:val="725"/>
        </w:trPr>
        <w:tc>
          <w:tcPr>
            <w:tcW w:w="2122" w:type="dxa"/>
          </w:tcPr>
          <w:p w14:paraId="2C0BB94E" w14:textId="77777777" w:rsidR="00C41719" w:rsidRPr="004B7D8E" w:rsidRDefault="00C41719" w:rsidP="00885F09">
            <w:pPr>
              <w:spacing w:before="60" w:after="60"/>
              <w:rPr>
                <w:rFonts w:ascii="Calibri" w:hAnsi="Calibri" w:cs="Arial"/>
                <w:b/>
                <w:bCs/>
                <w:sz w:val="22"/>
              </w:rPr>
            </w:pPr>
            <w:r w:rsidRPr="004B7D8E">
              <w:rPr>
                <w:rFonts w:ascii="Calibri" w:hAnsi="Calibri" w:cs="Arial"/>
                <w:b/>
                <w:bCs/>
                <w:sz w:val="22"/>
              </w:rPr>
              <w:t>Aufgabe</w:t>
            </w:r>
          </w:p>
        </w:tc>
        <w:tc>
          <w:tcPr>
            <w:tcW w:w="7342" w:type="dxa"/>
            <w:vAlign w:val="center"/>
          </w:tcPr>
          <w:p w14:paraId="582DC6EF" w14:textId="77777777" w:rsidR="00B81AFA" w:rsidRDefault="007868D2" w:rsidP="007A565C">
            <w:pPr>
              <w:pStyle w:val="Listenabsatz"/>
              <w:ind w:left="33"/>
              <w:contextualSpacing w:val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Gib in eigenen Worten wieder, worum es in den einzelnen Minispielen geht!</w:t>
            </w:r>
          </w:p>
          <w:p w14:paraId="449C268C" w14:textId="3BC19433" w:rsidR="00B03462" w:rsidRPr="007A565C" w:rsidRDefault="00B81AFA" w:rsidP="007A565C">
            <w:pPr>
              <w:pStyle w:val="Listenabsatz"/>
              <w:ind w:left="33"/>
              <w:contextualSpacing w:val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Was kann man tun, wenn man nicht damit einverstanden ist?</w:t>
            </w:r>
            <w:r w:rsidR="007154BE">
              <w:rPr>
                <w:rFonts w:ascii="Calibri" w:hAnsi="Calibri" w:cs="Arial"/>
                <w:bCs/>
                <w:sz w:val="22"/>
              </w:rPr>
              <w:br/>
            </w:r>
          </w:p>
        </w:tc>
      </w:tr>
      <w:tr w:rsidR="00C41719" w:rsidRPr="004B7D8E" w14:paraId="336E8FA5" w14:textId="77777777" w:rsidTr="00786EBA">
        <w:tc>
          <w:tcPr>
            <w:tcW w:w="2122" w:type="dxa"/>
          </w:tcPr>
          <w:p w14:paraId="7BFEE54B" w14:textId="4542D320" w:rsidR="00C41719" w:rsidRPr="004B7D8E" w:rsidRDefault="00786EBA" w:rsidP="00786EBA">
            <w:pPr>
              <w:spacing w:before="60" w:after="6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Minispiel 1</w:t>
            </w:r>
            <w:r>
              <w:rPr>
                <w:rFonts w:ascii="Calibri" w:hAnsi="Calibri" w:cs="Arial"/>
                <w:b/>
                <w:bCs/>
                <w:sz w:val="22"/>
              </w:rPr>
              <w:br/>
            </w:r>
          </w:p>
        </w:tc>
        <w:tc>
          <w:tcPr>
            <w:tcW w:w="7342" w:type="dxa"/>
            <w:vAlign w:val="center"/>
          </w:tcPr>
          <w:p w14:paraId="2FD2B8D8" w14:textId="77777777" w:rsidR="00B03462" w:rsidRPr="004B7D8E" w:rsidRDefault="00B03462" w:rsidP="00885F09">
            <w:pPr>
              <w:pStyle w:val="Listenabsatz"/>
              <w:ind w:left="33"/>
              <w:contextualSpacing w:val="0"/>
              <w:rPr>
                <w:rFonts w:ascii="Calibri" w:hAnsi="Calibri" w:cs="Arial"/>
                <w:sz w:val="22"/>
              </w:rPr>
            </w:pPr>
          </w:p>
          <w:p w14:paraId="61A4D4A2" w14:textId="5A427E89" w:rsidR="00B03462" w:rsidRDefault="00B77AAC" w:rsidP="00786EBA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D678781" w14:textId="77777777" w:rsidR="00B77AAC" w:rsidRDefault="00B77AAC" w:rsidP="00786EBA">
            <w:pPr>
              <w:rPr>
                <w:rFonts w:ascii="Calibri" w:hAnsi="Calibri" w:cs="Arial"/>
                <w:sz w:val="22"/>
              </w:rPr>
            </w:pPr>
          </w:p>
          <w:p w14:paraId="7DC2BAB8" w14:textId="77777777" w:rsidR="00B77AAC" w:rsidRDefault="00B77AAC" w:rsidP="00786EBA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87B0C1F" w14:textId="77777777" w:rsidR="00B77AAC" w:rsidRDefault="00B77AAC" w:rsidP="00786EBA">
            <w:pPr>
              <w:rPr>
                <w:rFonts w:ascii="Calibri" w:hAnsi="Calibri" w:cs="Arial"/>
                <w:sz w:val="22"/>
              </w:rPr>
            </w:pPr>
          </w:p>
          <w:p w14:paraId="703389D8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43C1943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</w:p>
          <w:p w14:paraId="10A1C123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39E1181C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</w:p>
          <w:p w14:paraId="2C65C199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6C0CEBA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</w:p>
          <w:p w14:paraId="3DC7AA59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0F1EEE0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</w:p>
          <w:p w14:paraId="29D9B32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FBB061C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4E62E52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6076546E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384497B4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3A7C9B0C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59550036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CF6043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750B86D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D190200" w14:textId="77777777" w:rsidR="007154BE" w:rsidRPr="00786EBA" w:rsidRDefault="007154BE" w:rsidP="00786EBA">
            <w:pPr>
              <w:rPr>
                <w:rFonts w:ascii="Calibri" w:hAnsi="Calibri" w:cs="Arial"/>
                <w:sz w:val="22"/>
              </w:rPr>
            </w:pPr>
          </w:p>
        </w:tc>
      </w:tr>
      <w:tr w:rsidR="00C41719" w:rsidRPr="004B7D8E" w14:paraId="4DEE815F" w14:textId="77777777" w:rsidTr="00786EBA">
        <w:tc>
          <w:tcPr>
            <w:tcW w:w="2122" w:type="dxa"/>
          </w:tcPr>
          <w:p w14:paraId="33897805" w14:textId="46162C35" w:rsidR="00C41719" w:rsidRPr="004B7D8E" w:rsidRDefault="00786EBA" w:rsidP="00885F09">
            <w:pPr>
              <w:spacing w:before="60" w:after="6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Minispiel 2</w:t>
            </w:r>
          </w:p>
        </w:tc>
        <w:tc>
          <w:tcPr>
            <w:tcW w:w="7342" w:type="dxa"/>
            <w:vAlign w:val="center"/>
          </w:tcPr>
          <w:p w14:paraId="77842A44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ACE6F7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C97515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4187576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95EF73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B3E365F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CB8A1FF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22B720E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77C3425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8D44FAF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401A4D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E1DDC1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A924916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90A90E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565EBC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0213D0F2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640EB67" w14:textId="77777777" w:rsidR="007154BE" w:rsidRDefault="007154BE" w:rsidP="007A565C">
            <w:pPr>
              <w:pStyle w:val="-Spiegelstrichliste"/>
              <w:numPr>
                <w:ilvl w:val="0"/>
                <w:numId w:val="0"/>
              </w:numPr>
              <w:rPr>
                <w:rFonts w:ascii="Calibri" w:hAnsi="Calibri" w:cs="Arial"/>
                <w:sz w:val="22"/>
              </w:rPr>
            </w:pPr>
          </w:p>
          <w:p w14:paraId="1393ADA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379B45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0F082AD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475FA37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5B5B057D" w14:textId="0C5F4AE9" w:rsidR="007A565C" w:rsidRPr="004B7D8E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</w:tc>
      </w:tr>
      <w:tr w:rsidR="00C41719" w:rsidRPr="004B7D8E" w14:paraId="19835A83" w14:textId="77777777" w:rsidTr="00786EBA">
        <w:tc>
          <w:tcPr>
            <w:tcW w:w="2122" w:type="dxa"/>
          </w:tcPr>
          <w:p w14:paraId="51E6081B" w14:textId="46645373" w:rsidR="00C41719" w:rsidRPr="004B7D8E" w:rsidRDefault="00786EBA" w:rsidP="00885F09">
            <w:pPr>
              <w:spacing w:before="60" w:after="6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lastRenderedPageBreak/>
              <w:t>Minispiel 3</w:t>
            </w:r>
            <w:r>
              <w:rPr>
                <w:rFonts w:ascii="Calibri" w:hAnsi="Calibri" w:cs="Arial"/>
                <w:b/>
                <w:bCs/>
                <w:sz w:val="22"/>
              </w:rPr>
              <w:br/>
            </w:r>
            <w:r>
              <w:rPr>
                <w:rFonts w:ascii="Calibri" w:hAnsi="Calibri" w:cs="Arial"/>
                <w:b/>
                <w:bCs/>
                <w:sz w:val="22"/>
              </w:rPr>
              <w:br/>
            </w:r>
          </w:p>
        </w:tc>
        <w:tc>
          <w:tcPr>
            <w:tcW w:w="7342" w:type="dxa"/>
          </w:tcPr>
          <w:p w14:paraId="65D4A17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17564BB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FA6136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143537A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EE628D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3EBA934E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6B1FC3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4524AA02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A9AF02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4FB274A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21EFAAF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7983B2E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4C737C5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05763BE0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3E3B62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71D09FDB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6B9187A5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490DC525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3050EE3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BCE87CC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D3C673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9436564" w14:textId="77777777" w:rsidR="007154BE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6A02A4C" w14:textId="0150751D" w:rsidR="007A565C" w:rsidRPr="004B7D8E" w:rsidRDefault="007A565C" w:rsidP="007A565C">
            <w:pPr>
              <w:ind w:left="34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8C7117" w:rsidRPr="004B7D8E" w14:paraId="30417538" w14:textId="77777777" w:rsidTr="00786EBA">
        <w:tc>
          <w:tcPr>
            <w:tcW w:w="2122" w:type="dxa"/>
          </w:tcPr>
          <w:p w14:paraId="5F341035" w14:textId="6A1F6D18" w:rsidR="008C7117" w:rsidRPr="004B7D8E" w:rsidRDefault="00786EBA" w:rsidP="00885F09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Minispiel 4</w:t>
            </w:r>
          </w:p>
        </w:tc>
        <w:tc>
          <w:tcPr>
            <w:tcW w:w="7342" w:type="dxa"/>
            <w:vAlign w:val="center"/>
          </w:tcPr>
          <w:p w14:paraId="4DE8D01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56C14B7C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079CA35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B4F3E40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A1405C6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4D2E65C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8027B60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243D8AE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FDC7E00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8DAAA55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67C53AAB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468B06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F432F3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F7615E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03269F4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791769D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245344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03F35E5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A76DB3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CC49BE2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D9CEAD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57EA2DB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4F042DA" w14:textId="77777777" w:rsidR="00B03462" w:rsidRPr="004B7D8E" w:rsidRDefault="00B03462" w:rsidP="00885F09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1AB9C044" w14:textId="77777777" w:rsidR="009C3BEB" w:rsidRPr="004B7D8E" w:rsidRDefault="009C3BEB" w:rsidP="007154BE">
      <w:pPr>
        <w:rPr>
          <w:rFonts w:ascii="Calibri" w:hAnsi="Calibri" w:cs="Arial"/>
        </w:rPr>
      </w:pPr>
    </w:p>
    <w:sectPr w:rsidR="009C3BEB" w:rsidRPr="004B7D8E" w:rsidSect="00342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0" w:right="1133" w:bottom="42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AEF7F" w14:textId="77777777" w:rsidR="00BC4497" w:rsidRDefault="00BC4497" w:rsidP="000240A6">
      <w:pPr>
        <w:spacing w:after="0" w:line="240" w:lineRule="auto"/>
      </w:pPr>
      <w:r>
        <w:separator/>
      </w:r>
    </w:p>
  </w:endnote>
  <w:endnote w:type="continuationSeparator" w:id="0">
    <w:p w14:paraId="3431E46B" w14:textId="77777777" w:rsidR="00BC4497" w:rsidRDefault="00BC4497" w:rsidP="000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46E8C" w14:textId="77777777" w:rsidR="00DA1342" w:rsidRDefault="00DA13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81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1D4681" w14:paraId="1CE498D2" w14:textId="77777777" w:rsidTr="00C26AAF">
      <w:tc>
        <w:tcPr>
          <w:tcW w:w="6096" w:type="dxa"/>
          <w:vAlign w:val="center"/>
        </w:tcPr>
        <w:p w14:paraId="3AC3CE56" w14:textId="77777777" w:rsidR="001D4681" w:rsidRPr="000C597A" w:rsidRDefault="001D4681" w:rsidP="00D41F3F">
          <w:pPr>
            <w:pStyle w:val="Fuzeile"/>
            <w:tabs>
              <w:tab w:val="clear" w:pos="9072"/>
              <w:tab w:val="right" w:pos="9356"/>
            </w:tabs>
            <w:rPr>
              <w:sz w:val="24"/>
              <w:szCs w:val="24"/>
            </w:rPr>
          </w:pPr>
          <w:r w:rsidRPr="000C597A"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1564DA49" wp14:editId="5916E50E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1569085" cy="449580"/>
                <wp:effectExtent l="0" t="0" r="0" b="7620"/>
                <wp:wrapNone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pielraum-und-T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4CF7D95" w14:textId="77777777" w:rsidR="001D4681" w:rsidRPr="00D41F3F" w:rsidRDefault="001D4681" w:rsidP="00D41F3F">
          <w:pPr>
            <w:pStyle w:val="Fuzeile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szCs w:val="20"/>
            </w:rPr>
          </w:pPr>
          <w:r w:rsidRPr="00D41F3F">
            <w:rPr>
              <w:szCs w:val="20"/>
            </w:rPr>
            <w:t>Methode von:</w:t>
          </w:r>
          <w:r w:rsidRPr="00D41F3F">
            <w:rPr>
              <w:szCs w:val="20"/>
            </w:rPr>
            <w:tab/>
          </w:r>
          <w:hyperlink r:id="rId2" w:history="1">
            <w:r w:rsidRPr="00D41F3F">
              <w:rPr>
                <w:rStyle w:val="Hyperlink"/>
                <w:szCs w:val="20"/>
              </w:rPr>
              <w:t>th-koeln.de/</w:t>
            </w:r>
            <w:proofErr w:type="spellStart"/>
            <w:r w:rsidRPr="00D41F3F">
              <w:rPr>
                <w:rStyle w:val="Hyperlink"/>
                <w:szCs w:val="20"/>
              </w:rPr>
              <w:t>spielraum</w:t>
            </w:r>
            <w:proofErr w:type="spellEnd"/>
          </w:hyperlink>
        </w:p>
        <w:p w14:paraId="2711636B" w14:textId="77777777" w:rsidR="001D4681" w:rsidRPr="00D41F3F" w:rsidRDefault="001D4681" w:rsidP="00D41F3F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vAlign w:val="center"/>
        </w:tcPr>
        <w:p w14:paraId="611FD2BD" w14:textId="77777777" w:rsidR="001D4681" w:rsidRDefault="001D4681" w:rsidP="002D43B0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  <w:r>
            <w:rPr>
              <w:szCs w:val="20"/>
            </w:rPr>
            <w:t xml:space="preserve">Bereitgestellt auf </w:t>
          </w:r>
          <w:hyperlink r:id="rId3" w:history="1">
            <w:r>
              <w:rPr>
                <w:rStyle w:val="Hyperlink"/>
                <w:szCs w:val="20"/>
              </w:rPr>
              <w:t>d</w:t>
            </w:r>
            <w:r w:rsidRPr="00EF5D4A">
              <w:rPr>
                <w:rStyle w:val="Hyperlink"/>
                <w:szCs w:val="20"/>
              </w:rPr>
              <w:t>igitale-</w:t>
            </w:r>
            <w:r>
              <w:rPr>
                <w:rStyle w:val="Hyperlink"/>
                <w:szCs w:val="20"/>
              </w:rPr>
              <w:t>s</w:t>
            </w:r>
            <w:r w:rsidRPr="00EF5D4A">
              <w:rPr>
                <w:rStyle w:val="Hyperlink"/>
                <w:szCs w:val="20"/>
              </w:rPr>
              <w:t>pielewelten.de</w:t>
            </w:r>
          </w:hyperlink>
        </w:p>
      </w:tc>
    </w:tr>
  </w:tbl>
  <w:p w14:paraId="08C762F2" w14:textId="77777777" w:rsidR="001D4681" w:rsidRPr="0030352E" w:rsidRDefault="001D4681" w:rsidP="00D41F3F">
    <w:pPr>
      <w:pStyle w:val="Fuzeile"/>
      <w:tabs>
        <w:tab w:val="clear" w:pos="9072"/>
        <w:tab w:val="right" w:pos="9356"/>
      </w:tabs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</w:t>
    </w:r>
  </w:p>
  <w:p w14:paraId="642B894C" w14:textId="77777777" w:rsidR="001D4681" w:rsidRDefault="001D4681" w:rsidP="00D41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8F7D" w14:textId="77777777" w:rsidR="00DA1342" w:rsidRDefault="00DA13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9530D" w14:textId="77777777" w:rsidR="00BC4497" w:rsidRDefault="00BC4497" w:rsidP="000240A6">
      <w:pPr>
        <w:spacing w:after="0" w:line="240" w:lineRule="auto"/>
      </w:pPr>
      <w:r>
        <w:separator/>
      </w:r>
    </w:p>
  </w:footnote>
  <w:footnote w:type="continuationSeparator" w:id="0">
    <w:p w14:paraId="342A9D4C" w14:textId="77777777" w:rsidR="00BC4497" w:rsidRDefault="00BC4497" w:rsidP="000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13724" w14:textId="77777777" w:rsidR="001D4681" w:rsidRDefault="00BC4497">
    <w:pPr>
      <w:pStyle w:val="Kopfzeile"/>
    </w:pPr>
    <w:r>
      <w:rPr>
        <w:noProof/>
        <w:lang w:eastAsia="de-DE"/>
      </w:rPr>
      <w:pict w14:anchorId="31912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BD6DF" w14:textId="5B86B4F9" w:rsidR="001D4681" w:rsidRDefault="00BC4497" w:rsidP="0045167B">
    <w:pPr>
      <w:pBdr>
        <w:bottom w:val="single" w:sz="4" w:space="1" w:color="auto"/>
      </w:pBdr>
      <w:tabs>
        <w:tab w:val="right" w:pos="9356"/>
      </w:tabs>
      <w:ind w:right="-1"/>
    </w:pPr>
    <w:r>
      <w:rPr>
        <w:noProof/>
        <w:szCs w:val="20"/>
        <w:lang w:eastAsia="de-DE"/>
      </w:rPr>
      <w:pict w14:anchorId="29B4B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4" o:spid="_x0000_s2054" type="#_x0000_t75" style="position:absolute;margin-left:-63.85pt;margin-top:-57.9pt;width:595.2pt;height:841.9pt;z-index:-251656192;mso-position-horizontal-relative:margin;mso-position-vertical-relative:margin" o:allowincell="f">
          <v:imagedata r:id="rId1" o:title="160305 GamesCamp Ethik und Games - DinA4 Aushang-HG"/>
          <w10:wrap anchorx="margin" anchory="margin"/>
        </v:shape>
      </w:pict>
    </w:r>
    <w:r w:rsidR="009062F1">
      <w:rPr>
        <w:szCs w:val="20"/>
      </w:rPr>
      <w:t xml:space="preserve">Phone Story – Arbeitsblatt </w:t>
    </w:r>
    <w:r w:rsidR="00DA1342">
      <w:rPr>
        <w:szCs w:val="20"/>
      </w:rPr>
      <w:t>1</w:t>
    </w:r>
    <w:bookmarkStart w:id="0" w:name="_GoBack"/>
    <w:bookmarkEnd w:id="0"/>
    <w:r w:rsidR="007A565C">
      <w:rPr>
        <w:szCs w:val="20"/>
      </w:rPr>
      <w:t xml:space="preserve">: </w:t>
    </w:r>
    <w:r w:rsidR="00B81AFA">
      <w:rPr>
        <w:szCs w:val="20"/>
      </w:rPr>
      <w:t>Interpretier</w:t>
    </w:r>
    <w:r w:rsidR="007868D2">
      <w:rPr>
        <w:szCs w:val="20"/>
      </w:rPr>
      <w:t>en</w:t>
    </w:r>
    <w:r w:rsidR="001D4681">
      <w:rPr>
        <w:szCs w:val="20"/>
      </w:rPr>
      <w:tab/>
    </w:r>
    <w:r w:rsidR="001D4681" w:rsidRPr="0030352E">
      <w:rPr>
        <w:szCs w:val="20"/>
      </w:rPr>
      <w:t xml:space="preserve">Seite </w:t>
    </w:r>
    <w:sdt>
      <w:sdtPr>
        <w:rPr>
          <w:szCs w:val="20"/>
        </w:rPr>
        <w:id w:val="17492369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20"/>
            </w:rPr>
            <w:id w:val="578177306"/>
            <w:docPartObj>
              <w:docPartGallery w:val="Page Numbers (Bottom of Page)"/>
              <w:docPartUnique/>
            </w:docPartObj>
          </w:sdtPr>
          <w:sdtEndPr/>
          <w:sdtContent>
            <w:r w:rsidR="003064CA" w:rsidRPr="0030352E">
              <w:rPr>
                <w:szCs w:val="20"/>
              </w:rPr>
              <w:fldChar w:fldCharType="begin"/>
            </w:r>
            <w:r w:rsidR="003064CA" w:rsidRPr="0030352E">
              <w:rPr>
                <w:szCs w:val="20"/>
              </w:rPr>
              <w:instrText>PAGE   \* MERGEFORMAT</w:instrText>
            </w:r>
            <w:r w:rsidR="003064CA" w:rsidRPr="0030352E">
              <w:rPr>
                <w:szCs w:val="20"/>
              </w:rPr>
              <w:fldChar w:fldCharType="separate"/>
            </w:r>
            <w:r w:rsidR="00DA1342">
              <w:rPr>
                <w:noProof/>
                <w:szCs w:val="20"/>
              </w:rPr>
              <w:t>1</w:t>
            </w:r>
            <w:r w:rsidR="003064CA" w:rsidRPr="0030352E">
              <w:rPr>
                <w:szCs w:val="20"/>
              </w:rPr>
              <w:fldChar w:fldCharType="end"/>
            </w:r>
            <w:r w:rsidR="003064CA" w:rsidRPr="0030352E">
              <w:rPr>
                <w:szCs w:val="20"/>
              </w:rPr>
              <w:t>/</w:t>
            </w:r>
            <w:r w:rsidR="003064CA" w:rsidRPr="0030352E">
              <w:rPr>
                <w:szCs w:val="20"/>
              </w:rPr>
              <w:fldChar w:fldCharType="begin"/>
            </w:r>
            <w:r w:rsidR="003064CA" w:rsidRPr="0030352E">
              <w:rPr>
                <w:szCs w:val="20"/>
              </w:rPr>
              <w:instrText xml:space="preserve"> NUMPAGES  \* Arabic  \* MERGEFORMAT </w:instrText>
            </w:r>
            <w:r w:rsidR="003064CA" w:rsidRPr="0030352E">
              <w:rPr>
                <w:szCs w:val="20"/>
              </w:rPr>
              <w:fldChar w:fldCharType="separate"/>
            </w:r>
            <w:r w:rsidR="00DA1342">
              <w:rPr>
                <w:noProof/>
                <w:szCs w:val="20"/>
              </w:rPr>
              <w:t>2</w:t>
            </w:r>
            <w:r w:rsidR="003064CA" w:rsidRPr="0030352E">
              <w:rPr>
                <w:noProof/>
                <w:szCs w:val="20"/>
              </w:rPr>
              <w:fldChar w:fldCharType="end"/>
            </w:r>
          </w:sdtContent>
        </w:sdt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7DC34" w14:textId="77777777" w:rsidR="001D4681" w:rsidRDefault="00BC4497">
    <w:pPr>
      <w:pStyle w:val="Kopfzeile"/>
    </w:pPr>
    <w:r>
      <w:rPr>
        <w:noProof/>
        <w:lang w:eastAsia="de-DE"/>
      </w:rPr>
      <w:pict w14:anchorId="5E5E2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5E4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103"/>
    <w:multiLevelType w:val="hybridMultilevel"/>
    <w:tmpl w:val="7EEE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7CBE"/>
    <w:multiLevelType w:val="hybridMultilevel"/>
    <w:tmpl w:val="95044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956BC"/>
    <w:multiLevelType w:val="hybridMultilevel"/>
    <w:tmpl w:val="6948556E"/>
    <w:lvl w:ilvl="0" w:tplc="F7AC43E6">
      <w:numFmt w:val="bullet"/>
      <w:lvlText w:val="-"/>
      <w:lvlJc w:val="left"/>
      <w:pPr>
        <w:ind w:left="753" w:hanging="360"/>
      </w:pPr>
      <w:rPr>
        <w:rFonts w:ascii="Verdana" w:eastAsia="Lucida Sans Unicode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19476060"/>
    <w:multiLevelType w:val="hybridMultilevel"/>
    <w:tmpl w:val="338A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E3D90"/>
    <w:multiLevelType w:val="multilevel"/>
    <w:tmpl w:val="66345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u w:val="none"/>
      </w:rPr>
    </w:lvl>
  </w:abstractNum>
  <w:abstractNum w:abstractNumId="6">
    <w:nsid w:val="31FF30AF"/>
    <w:multiLevelType w:val="hybridMultilevel"/>
    <w:tmpl w:val="B45A9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D43F2"/>
    <w:multiLevelType w:val="hybridMultilevel"/>
    <w:tmpl w:val="FF46E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64D35"/>
    <w:multiLevelType w:val="hybridMultilevel"/>
    <w:tmpl w:val="D27A2038"/>
    <w:lvl w:ilvl="0" w:tplc="97E236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92A24FC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F04B0"/>
    <w:multiLevelType w:val="hybridMultilevel"/>
    <w:tmpl w:val="F49C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D09AE"/>
    <w:multiLevelType w:val="hybridMultilevel"/>
    <w:tmpl w:val="DFFEB32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5C347ACA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17157"/>
    <w:multiLevelType w:val="hybridMultilevel"/>
    <w:tmpl w:val="C4CC550E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4">
    <w:nsid w:val="72544CC0"/>
    <w:multiLevelType w:val="hybridMultilevel"/>
    <w:tmpl w:val="EA1A7C18"/>
    <w:lvl w:ilvl="0" w:tplc="2B0499CC">
      <w:start w:val="1"/>
      <w:numFmt w:val="bullet"/>
      <w:pStyle w:val="-Spiegelstrichlist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47FF2"/>
    <w:multiLevelType w:val="hybridMultilevel"/>
    <w:tmpl w:val="0F8603D6"/>
    <w:lvl w:ilvl="0" w:tplc="490E0B9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566E1"/>
    <w:multiLevelType w:val="hybridMultilevel"/>
    <w:tmpl w:val="0B18F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30842"/>
    <w:multiLevelType w:val="multilevel"/>
    <w:tmpl w:val="03E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8"/>
  </w:num>
  <w:num w:numId="10">
    <w:abstractNumId w:val="16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A6"/>
    <w:rsid w:val="00001734"/>
    <w:rsid w:val="0001687E"/>
    <w:rsid w:val="000240A6"/>
    <w:rsid w:val="00043C8A"/>
    <w:rsid w:val="00045C20"/>
    <w:rsid w:val="00053F7E"/>
    <w:rsid w:val="00065514"/>
    <w:rsid w:val="00071E9D"/>
    <w:rsid w:val="00083FAF"/>
    <w:rsid w:val="00093BA3"/>
    <w:rsid w:val="000B290B"/>
    <w:rsid w:val="000C348E"/>
    <w:rsid w:val="000C597A"/>
    <w:rsid w:val="000C73C6"/>
    <w:rsid w:val="000E76F8"/>
    <w:rsid w:val="000F3C3F"/>
    <w:rsid w:val="000F5786"/>
    <w:rsid w:val="000F586D"/>
    <w:rsid w:val="00105ADA"/>
    <w:rsid w:val="0011155B"/>
    <w:rsid w:val="00123271"/>
    <w:rsid w:val="001366DA"/>
    <w:rsid w:val="001541D7"/>
    <w:rsid w:val="00165669"/>
    <w:rsid w:val="00170857"/>
    <w:rsid w:val="0017681F"/>
    <w:rsid w:val="001969EF"/>
    <w:rsid w:val="001B2124"/>
    <w:rsid w:val="001B7BED"/>
    <w:rsid w:val="001D4681"/>
    <w:rsid w:val="001D4DD9"/>
    <w:rsid w:val="001E24B2"/>
    <w:rsid w:val="001E6050"/>
    <w:rsid w:val="001F2A69"/>
    <w:rsid w:val="002046BF"/>
    <w:rsid w:val="00207F7D"/>
    <w:rsid w:val="002205A2"/>
    <w:rsid w:val="00237B3D"/>
    <w:rsid w:val="002510A2"/>
    <w:rsid w:val="00252D1D"/>
    <w:rsid w:val="00275056"/>
    <w:rsid w:val="00281083"/>
    <w:rsid w:val="00285674"/>
    <w:rsid w:val="00285856"/>
    <w:rsid w:val="002977D7"/>
    <w:rsid w:val="002B3BB5"/>
    <w:rsid w:val="002D43B0"/>
    <w:rsid w:val="002F7897"/>
    <w:rsid w:val="0030352E"/>
    <w:rsid w:val="003064CA"/>
    <w:rsid w:val="003111D4"/>
    <w:rsid w:val="0032490A"/>
    <w:rsid w:val="00342269"/>
    <w:rsid w:val="003438AD"/>
    <w:rsid w:val="00343EC7"/>
    <w:rsid w:val="00346CBE"/>
    <w:rsid w:val="00350856"/>
    <w:rsid w:val="00353D4D"/>
    <w:rsid w:val="00360F31"/>
    <w:rsid w:val="00367C75"/>
    <w:rsid w:val="003B2860"/>
    <w:rsid w:val="003C13B8"/>
    <w:rsid w:val="003C24A3"/>
    <w:rsid w:val="003D5042"/>
    <w:rsid w:val="003E0869"/>
    <w:rsid w:val="003E6C23"/>
    <w:rsid w:val="003E6D8D"/>
    <w:rsid w:val="003F4551"/>
    <w:rsid w:val="003F72C5"/>
    <w:rsid w:val="004135EA"/>
    <w:rsid w:val="0042259B"/>
    <w:rsid w:val="004249FD"/>
    <w:rsid w:val="00425481"/>
    <w:rsid w:val="00430594"/>
    <w:rsid w:val="004412DB"/>
    <w:rsid w:val="0045167B"/>
    <w:rsid w:val="00465AA8"/>
    <w:rsid w:val="004708EE"/>
    <w:rsid w:val="00470A4C"/>
    <w:rsid w:val="004A74A8"/>
    <w:rsid w:val="004B2B2E"/>
    <w:rsid w:val="004B7D8E"/>
    <w:rsid w:val="004C1B2C"/>
    <w:rsid w:val="004E0237"/>
    <w:rsid w:val="004E4F80"/>
    <w:rsid w:val="004F02AD"/>
    <w:rsid w:val="004F0672"/>
    <w:rsid w:val="004F7258"/>
    <w:rsid w:val="005222FF"/>
    <w:rsid w:val="0055284E"/>
    <w:rsid w:val="00560A26"/>
    <w:rsid w:val="00573C8A"/>
    <w:rsid w:val="005D6186"/>
    <w:rsid w:val="005D7765"/>
    <w:rsid w:val="005D7E17"/>
    <w:rsid w:val="005E5BD6"/>
    <w:rsid w:val="00616C68"/>
    <w:rsid w:val="0062258B"/>
    <w:rsid w:val="00640537"/>
    <w:rsid w:val="00660D24"/>
    <w:rsid w:val="00665C3F"/>
    <w:rsid w:val="00675013"/>
    <w:rsid w:val="00682857"/>
    <w:rsid w:val="006917EC"/>
    <w:rsid w:val="006B070B"/>
    <w:rsid w:val="006B424C"/>
    <w:rsid w:val="006F10E8"/>
    <w:rsid w:val="00713EAD"/>
    <w:rsid w:val="007154BE"/>
    <w:rsid w:val="00715F7F"/>
    <w:rsid w:val="00723BE0"/>
    <w:rsid w:val="0074600C"/>
    <w:rsid w:val="007723E1"/>
    <w:rsid w:val="007754A7"/>
    <w:rsid w:val="007868D2"/>
    <w:rsid w:val="00786EBA"/>
    <w:rsid w:val="0079331E"/>
    <w:rsid w:val="007A565C"/>
    <w:rsid w:val="007C164C"/>
    <w:rsid w:val="007F1A7E"/>
    <w:rsid w:val="008124BD"/>
    <w:rsid w:val="0081432B"/>
    <w:rsid w:val="00816368"/>
    <w:rsid w:val="008327CB"/>
    <w:rsid w:val="00832820"/>
    <w:rsid w:val="00847B31"/>
    <w:rsid w:val="00854E57"/>
    <w:rsid w:val="00885F09"/>
    <w:rsid w:val="0089614A"/>
    <w:rsid w:val="008A1049"/>
    <w:rsid w:val="008C0077"/>
    <w:rsid w:val="008C658F"/>
    <w:rsid w:val="008C7117"/>
    <w:rsid w:val="008E6F3B"/>
    <w:rsid w:val="008F6329"/>
    <w:rsid w:val="008F708A"/>
    <w:rsid w:val="009000F5"/>
    <w:rsid w:val="009062F1"/>
    <w:rsid w:val="00914372"/>
    <w:rsid w:val="00927225"/>
    <w:rsid w:val="00934298"/>
    <w:rsid w:val="009510F3"/>
    <w:rsid w:val="00981745"/>
    <w:rsid w:val="00992F50"/>
    <w:rsid w:val="009951AA"/>
    <w:rsid w:val="009A5E48"/>
    <w:rsid w:val="009B66FD"/>
    <w:rsid w:val="009C3BEB"/>
    <w:rsid w:val="009D2440"/>
    <w:rsid w:val="009D7762"/>
    <w:rsid w:val="009F6EC0"/>
    <w:rsid w:val="00A2252A"/>
    <w:rsid w:val="00A37264"/>
    <w:rsid w:val="00A753EF"/>
    <w:rsid w:val="00A819B9"/>
    <w:rsid w:val="00AC772F"/>
    <w:rsid w:val="00AD27CD"/>
    <w:rsid w:val="00AE79CE"/>
    <w:rsid w:val="00B01F49"/>
    <w:rsid w:val="00B03462"/>
    <w:rsid w:val="00B5465D"/>
    <w:rsid w:val="00B560DE"/>
    <w:rsid w:val="00B6791F"/>
    <w:rsid w:val="00B73109"/>
    <w:rsid w:val="00B763A3"/>
    <w:rsid w:val="00B77AAC"/>
    <w:rsid w:val="00B81AFA"/>
    <w:rsid w:val="00BA4F18"/>
    <w:rsid w:val="00BB40D8"/>
    <w:rsid w:val="00BB5530"/>
    <w:rsid w:val="00BC4497"/>
    <w:rsid w:val="00BD250B"/>
    <w:rsid w:val="00BD3453"/>
    <w:rsid w:val="00BD4E6F"/>
    <w:rsid w:val="00BE2179"/>
    <w:rsid w:val="00BF5F25"/>
    <w:rsid w:val="00C10A28"/>
    <w:rsid w:val="00C26123"/>
    <w:rsid w:val="00C26AAF"/>
    <w:rsid w:val="00C33E41"/>
    <w:rsid w:val="00C41577"/>
    <w:rsid w:val="00C41719"/>
    <w:rsid w:val="00C47C27"/>
    <w:rsid w:val="00CA1252"/>
    <w:rsid w:val="00CA1463"/>
    <w:rsid w:val="00CB1C10"/>
    <w:rsid w:val="00CC0036"/>
    <w:rsid w:val="00CC4DEF"/>
    <w:rsid w:val="00CD1944"/>
    <w:rsid w:val="00CF40B2"/>
    <w:rsid w:val="00CF4191"/>
    <w:rsid w:val="00D00271"/>
    <w:rsid w:val="00D11653"/>
    <w:rsid w:val="00D26165"/>
    <w:rsid w:val="00D269DB"/>
    <w:rsid w:val="00D314D3"/>
    <w:rsid w:val="00D3586F"/>
    <w:rsid w:val="00D41F3F"/>
    <w:rsid w:val="00D42F2E"/>
    <w:rsid w:val="00D43325"/>
    <w:rsid w:val="00D43BE1"/>
    <w:rsid w:val="00D55167"/>
    <w:rsid w:val="00D619EF"/>
    <w:rsid w:val="00D6407F"/>
    <w:rsid w:val="00D7421F"/>
    <w:rsid w:val="00D85F95"/>
    <w:rsid w:val="00D87F52"/>
    <w:rsid w:val="00D93269"/>
    <w:rsid w:val="00DA0E10"/>
    <w:rsid w:val="00DA1342"/>
    <w:rsid w:val="00DA618E"/>
    <w:rsid w:val="00DC68EF"/>
    <w:rsid w:val="00DD419D"/>
    <w:rsid w:val="00DD78E0"/>
    <w:rsid w:val="00E03F4A"/>
    <w:rsid w:val="00E24BCE"/>
    <w:rsid w:val="00E312F6"/>
    <w:rsid w:val="00E339C4"/>
    <w:rsid w:val="00E54976"/>
    <w:rsid w:val="00E62724"/>
    <w:rsid w:val="00E93EB4"/>
    <w:rsid w:val="00EA5BB0"/>
    <w:rsid w:val="00EB4362"/>
    <w:rsid w:val="00ED020E"/>
    <w:rsid w:val="00ED3CDB"/>
    <w:rsid w:val="00ED5628"/>
    <w:rsid w:val="00F012BA"/>
    <w:rsid w:val="00F0738F"/>
    <w:rsid w:val="00F1601D"/>
    <w:rsid w:val="00F35292"/>
    <w:rsid w:val="00F539E4"/>
    <w:rsid w:val="00F5659F"/>
    <w:rsid w:val="00F725D2"/>
    <w:rsid w:val="00F87119"/>
    <w:rsid w:val="00F919B1"/>
    <w:rsid w:val="00FA485F"/>
    <w:rsid w:val="00FA6F3B"/>
    <w:rsid w:val="00FB1C78"/>
    <w:rsid w:val="00FC28FC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1B2F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4A8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9A5E48"/>
    <w:pPr>
      <w:numPr>
        <w:numId w:val="1"/>
      </w:numPr>
      <w:spacing w:after="0" w:line="240" w:lineRule="auto"/>
      <w:ind w:left="246" w:hanging="24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9A5E48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Textkrper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17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A2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tto-text">
    <w:name w:val="motto-text"/>
    <w:basedOn w:val="Absatz-Standardschriftart"/>
    <w:rsid w:val="00A2252A"/>
  </w:style>
  <w:style w:type="table" w:customStyle="1" w:styleId="Tabellenraster3">
    <w:name w:val="Tabellenraster3"/>
    <w:basedOn w:val="NormaleTabelle"/>
    <w:next w:val="Tabellenraster"/>
    <w:uiPriority w:val="39"/>
    <w:rsid w:val="00A7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86E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4A8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9A5E48"/>
    <w:pPr>
      <w:numPr>
        <w:numId w:val="1"/>
      </w:numPr>
      <w:spacing w:after="0" w:line="240" w:lineRule="auto"/>
      <w:ind w:left="246" w:hanging="24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9A5E48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Textkrper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17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A2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tto-text">
    <w:name w:val="motto-text"/>
    <w:basedOn w:val="Absatz-Standardschriftart"/>
    <w:rsid w:val="00A2252A"/>
  </w:style>
  <w:style w:type="table" w:customStyle="1" w:styleId="Tabellenraster3">
    <w:name w:val="Tabellenraster3"/>
    <w:basedOn w:val="NormaleTabelle"/>
    <w:next w:val="Tabellenraster"/>
    <w:uiPriority w:val="39"/>
    <w:rsid w:val="00A7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86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4676-A64E-4DB5-9BEB-7BB78F17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Sleegers</dc:creator>
  <cp:lastModifiedBy>Windows-Benutzer</cp:lastModifiedBy>
  <cp:revision>7</cp:revision>
  <cp:lastPrinted>2017-01-10T08:06:00Z</cp:lastPrinted>
  <dcterms:created xsi:type="dcterms:W3CDTF">2017-11-26T17:27:00Z</dcterms:created>
  <dcterms:modified xsi:type="dcterms:W3CDTF">2017-11-28T13:20:00Z</dcterms:modified>
</cp:coreProperties>
</file>