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C9F" w:rsidRPr="00E22527" w:rsidRDefault="0075268E" w:rsidP="009D2C9F">
      <w:pPr>
        <w:spacing w:after="225" w:line="384" w:lineRule="atLeast"/>
        <w:rPr>
          <w:rFonts w:ascii="Century Gothic" w:eastAsia="Times New Roman" w:hAnsi="Century Gothic" w:cs="Arial"/>
          <w:b/>
          <w:color w:val="626262"/>
          <w:sz w:val="20"/>
          <w:szCs w:val="20"/>
          <w:lang w:eastAsia="de-DE"/>
        </w:rPr>
      </w:pPr>
      <w:r w:rsidRPr="00E22527">
        <w:rPr>
          <w:rFonts w:ascii="Century Gothic" w:eastAsia="Times New Roman" w:hAnsi="Century Gothic" w:cs="Arial"/>
          <w:b/>
          <w:color w:val="626262"/>
          <w:sz w:val="20"/>
          <w:szCs w:val="20"/>
          <w:lang w:eastAsia="de-DE"/>
        </w:rPr>
        <w:t xml:space="preserve">Beispiel: Interaktives </w:t>
      </w:r>
      <w:proofErr w:type="spellStart"/>
      <w:r w:rsidRPr="00E22527">
        <w:rPr>
          <w:rFonts w:ascii="Century Gothic" w:eastAsia="Times New Roman" w:hAnsi="Century Gothic" w:cs="Arial"/>
          <w:b/>
          <w:color w:val="626262"/>
          <w:sz w:val="20"/>
          <w:szCs w:val="20"/>
          <w:lang w:eastAsia="de-DE"/>
        </w:rPr>
        <w:t>Storytelling</w:t>
      </w:r>
      <w:proofErr w:type="spellEnd"/>
      <w:r w:rsidRPr="00E22527">
        <w:rPr>
          <w:rFonts w:ascii="Century Gothic" w:eastAsia="Times New Roman" w:hAnsi="Century Gothic" w:cs="Arial"/>
          <w:b/>
          <w:color w:val="626262"/>
          <w:sz w:val="20"/>
          <w:szCs w:val="20"/>
          <w:lang w:eastAsia="de-DE"/>
        </w:rPr>
        <w:t xml:space="preserve"> Projekt </w:t>
      </w:r>
    </w:p>
    <w:p w:rsidR="00E22527" w:rsidRPr="00E22527" w:rsidRDefault="000C6E5E" w:rsidP="009D2C9F">
      <w:pPr>
        <w:spacing w:after="225" w:line="384" w:lineRule="atLeast"/>
        <w:rPr>
          <w:rFonts w:ascii="Century Gothic" w:eastAsia="Times New Roman" w:hAnsi="Century Gothic" w:cs="Arial"/>
          <w:b/>
          <w:color w:val="626262"/>
          <w:sz w:val="20"/>
          <w:szCs w:val="20"/>
          <w:lang w:eastAsia="de-DE"/>
        </w:rPr>
      </w:pPr>
      <w:r w:rsidRPr="00E22527">
        <w:rPr>
          <w:rFonts w:ascii="Century Gothic" w:eastAsia="Times New Roman" w:hAnsi="Century Gothic" w:cs="Arial"/>
          <w:noProof/>
          <w:sz w:val="20"/>
          <w:szCs w:val="20"/>
          <w:lang w:eastAsia="de-DE"/>
        </w:rPr>
        <mc:AlternateContent>
          <mc:Choice Requires="wps">
            <w:drawing>
              <wp:anchor distT="0" distB="0" distL="114300" distR="114300" simplePos="0" relativeHeight="251661312" behindDoc="0" locked="0" layoutInCell="1" allowOverlap="1" wp14:anchorId="0E2EA2BD" wp14:editId="2E25D92B">
                <wp:simplePos x="0" y="0"/>
                <wp:positionH relativeFrom="column">
                  <wp:posOffset>-490855</wp:posOffset>
                </wp:positionH>
                <wp:positionV relativeFrom="paragraph">
                  <wp:posOffset>100965</wp:posOffset>
                </wp:positionV>
                <wp:extent cx="1457325" cy="466725"/>
                <wp:effectExtent l="0" t="0" r="28575" b="28575"/>
                <wp:wrapNone/>
                <wp:docPr id="7" name="Abgerundetes Rechteck 7"/>
                <wp:cNvGraphicFramePr/>
                <a:graphic xmlns:a="http://schemas.openxmlformats.org/drawingml/2006/main">
                  <a:graphicData uri="http://schemas.microsoft.com/office/word/2010/wordprocessingShape">
                    <wps:wsp>
                      <wps:cNvSpPr/>
                      <wps:spPr>
                        <a:xfrm>
                          <a:off x="0" y="0"/>
                          <a:ext cx="1457325" cy="466725"/>
                        </a:xfrm>
                        <a:prstGeom prst="roundRect">
                          <a:avLst/>
                        </a:prstGeom>
                        <a:solidFill>
                          <a:schemeClr val="accent2"/>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22527" w:rsidRPr="00E22527" w:rsidRDefault="00E22527" w:rsidP="00E22527">
                            <w:pPr>
                              <w:jc w:val="center"/>
                              <w:rPr>
                                <w:b/>
                                <w:sz w:val="32"/>
                                <w:szCs w:val="32"/>
                              </w:rPr>
                            </w:pPr>
                            <w:r w:rsidRPr="00E22527">
                              <w:rPr>
                                <w:b/>
                                <w:sz w:val="32"/>
                                <w:szCs w:val="32"/>
                              </w:rPr>
                              <w:t xml:space="preserve">Gruppe </w:t>
                            </w:r>
                            <w:r w:rsidR="000C6E5E">
                              <w:rPr>
                                <w:b/>
                                <w:sz w:val="32"/>
                                <w:szCs w:val="32"/>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Abgerundetes Rechteck 7" o:spid="_x0000_s1026" style="position:absolute;margin-left:-38.65pt;margin-top:7.95pt;width:114.75pt;height:36.7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" fillcolor="#c0504d [3205]" strokecolor="#943634 [2405]" strokeweight="2pt">
                <v:textbox>
                  <w:txbxContent>
                    <w:p w:rsidR="00E22527" w:rsidRPr="00E22527" w:rsidRDefault="00E22527" w:rsidP="00E22527">
                      <w:pPr>
                        <w:jc w:val="center"/>
                        <w:rPr>
                          <w:b/>
                          <w:sz w:val="32"/>
                          <w:szCs w:val="32"/>
                        </w:rPr>
                      </w:pPr>
                      <w:r w:rsidRPr="00E22527">
                        <w:rPr>
                          <w:b/>
                          <w:sz w:val="32"/>
                          <w:szCs w:val="32"/>
                        </w:rPr>
                        <w:t xml:space="preserve">Gruppe </w:t>
                      </w:r>
                      <w:r w:rsidR="000C6E5E">
                        <w:rPr>
                          <w:b/>
                          <w:sz w:val="32"/>
                          <w:szCs w:val="32"/>
                        </w:rPr>
                        <w:t>A</w:t>
                      </w:r>
                    </w:p>
                  </w:txbxContent>
                </v:textbox>
              </v:roundrect>
            </w:pict>
          </mc:Fallback>
        </mc:AlternateContent>
      </w:r>
      <w:r w:rsidRPr="00E22527">
        <w:rPr>
          <w:rFonts w:ascii="Century Gothic" w:eastAsia="Times New Roman" w:hAnsi="Century Gothic" w:cs="Arial"/>
          <w:noProof/>
          <w:sz w:val="20"/>
          <w:szCs w:val="20"/>
          <w:lang w:eastAsia="de-DE"/>
        </w:rPr>
        <mc:AlternateContent>
          <mc:Choice Requires="wps">
            <w:drawing>
              <wp:anchor distT="0" distB="0" distL="114300" distR="114300" simplePos="0" relativeHeight="251659264" behindDoc="0" locked="0" layoutInCell="1" allowOverlap="1" wp14:anchorId="0A62C800" wp14:editId="0A9F5C74">
                <wp:simplePos x="0" y="0"/>
                <wp:positionH relativeFrom="column">
                  <wp:posOffset>-490855</wp:posOffset>
                </wp:positionH>
                <wp:positionV relativeFrom="paragraph">
                  <wp:posOffset>2453640</wp:posOffset>
                </wp:positionV>
                <wp:extent cx="1457325" cy="466725"/>
                <wp:effectExtent l="0" t="0" r="28575" b="28575"/>
                <wp:wrapNone/>
                <wp:docPr id="6" name="Abgerundetes Rechteck 6"/>
                <wp:cNvGraphicFramePr/>
                <a:graphic xmlns:a="http://schemas.openxmlformats.org/drawingml/2006/main">
                  <a:graphicData uri="http://schemas.microsoft.com/office/word/2010/wordprocessingShape">
                    <wps:wsp>
                      <wps:cNvSpPr/>
                      <wps:spPr>
                        <a:xfrm>
                          <a:off x="0" y="0"/>
                          <a:ext cx="1457325" cy="466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22527" w:rsidRPr="00E22527" w:rsidRDefault="00E22527" w:rsidP="00E22527">
                            <w:pPr>
                              <w:jc w:val="center"/>
                              <w:rPr>
                                <w:b/>
                                <w:sz w:val="32"/>
                                <w:szCs w:val="32"/>
                              </w:rPr>
                            </w:pPr>
                            <w:r w:rsidRPr="00E22527">
                              <w:rPr>
                                <w:b/>
                                <w:sz w:val="32"/>
                                <w:szCs w:val="32"/>
                              </w:rPr>
                              <w:t xml:space="preserve">Gruppe </w:t>
                            </w:r>
                            <w:r w:rsidR="000C6E5E">
                              <w:rPr>
                                <w:b/>
                                <w:sz w:val="32"/>
                                <w:szCs w:val="32"/>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Abgerundetes Rechteck 6" o:spid="_x0000_s1027" style="position:absolute;margin-left:-38.65pt;margin-top:193.2pt;width:114.75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" fillcolor="#4f81bd [3204]" strokecolor="#243f60 [1604]" strokeweight="2pt">
                <v:textbox>
                  <w:txbxContent>
                    <w:p w:rsidR="00E22527" w:rsidRPr="00E22527" w:rsidRDefault="00E22527" w:rsidP="00E22527">
                      <w:pPr>
                        <w:jc w:val="center"/>
                        <w:rPr>
                          <w:b/>
                          <w:sz w:val="32"/>
                          <w:szCs w:val="32"/>
                        </w:rPr>
                      </w:pPr>
                      <w:r w:rsidRPr="00E22527">
                        <w:rPr>
                          <w:b/>
                          <w:sz w:val="32"/>
                          <w:szCs w:val="32"/>
                        </w:rPr>
                        <w:t xml:space="preserve">Gruppe </w:t>
                      </w:r>
                      <w:r w:rsidR="000C6E5E">
                        <w:rPr>
                          <w:b/>
                          <w:sz w:val="32"/>
                          <w:szCs w:val="32"/>
                        </w:rPr>
                        <w:t>B</w:t>
                      </w:r>
                    </w:p>
                  </w:txbxContent>
                </v:textbox>
              </v:roundrect>
            </w:pict>
          </mc:Fallback>
        </mc:AlternateContent>
      </w:r>
      <w:r w:rsidR="00E22527" w:rsidRPr="00E22527">
        <w:rPr>
          <w:rFonts w:ascii="Century Gothic" w:eastAsia="Times New Roman" w:hAnsi="Century Gothic" w:cs="Arial"/>
          <w:b/>
          <w:noProof/>
          <w:color w:val="626262"/>
          <w:sz w:val="20"/>
          <w:szCs w:val="20"/>
          <w:lang w:eastAsia="de-DE"/>
        </w:rPr>
        <w:drawing>
          <wp:inline distT="0" distB="0" distL="0" distR="0" wp14:anchorId="1EAA8750" wp14:editId="0F15D23F">
            <wp:extent cx="5759450" cy="2291581"/>
            <wp:effectExtent l="38100" t="0" r="50800" b="0"/>
            <wp:docPr id="5" name="Diagram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E33042" w:rsidRPr="00E22527">
        <w:rPr>
          <w:rFonts w:ascii="Century Gothic" w:eastAsia="Times New Roman" w:hAnsi="Century Gothic" w:cs="Arial"/>
          <w:b/>
          <w:noProof/>
          <w:color w:val="626262"/>
          <w:sz w:val="20"/>
          <w:szCs w:val="20"/>
          <w:lang w:eastAsia="de-DE"/>
        </w:rPr>
        <w:drawing>
          <wp:inline distT="0" distB="0" distL="0" distR="0" wp14:anchorId="532F679E" wp14:editId="5CA70318">
            <wp:extent cx="6296025" cy="2505075"/>
            <wp:effectExtent l="38100" t="0" r="66675" b="0"/>
            <wp:docPr id="3" name="Diagram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0C6E5E" w:rsidRDefault="000C6E5E" w:rsidP="000C6E5E">
      <w:pPr>
        <w:pStyle w:val="berschrift3"/>
        <w:spacing w:beforeAutospacing="0" w:afterAutospacing="0"/>
        <w:rPr>
          <w:rFonts w:ascii="Century Gothic" w:hAnsi="Century Gothic"/>
          <w:color w:val="595959" w:themeColor="text1" w:themeTint="A6"/>
          <w:sz w:val="20"/>
          <w:szCs w:val="20"/>
        </w:rPr>
      </w:pPr>
      <w:r w:rsidRPr="000C6E5E">
        <w:rPr>
          <w:rFonts w:ascii="Century Gothic" w:hAnsi="Century Gothic"/>
          <w:color w:val="595959" w:themeColor="text1" w:themeTint="A6"/>
          <w:sz w:val="20"/>
          <w:szCs w:val="20"/>
        </w:rPr>
        <w:t>Archetypische Settings und Themen</w:t>
      </w:r>
    </w:p>
    <w:p w:rsidR="000C6E5E" w:rsidRPr="000C6E5E" w:rsidRDefault="000C6E5E" w:rsidP="000C6E5E">
      <w:pPr>
        <w:pStyle w:val="berschrift3"/>
        <w:spacing w:beforeAutospacing="0" w:afterAutospacing="0"/>
        <w:rPr>
          <w:rFonts w:ascii="Century Gothic" w:hAnsi="Century Gothic"/>
          <w:b w:val="0"/>
          <w:color w:val="595959" w:themeColor="text1" w:themeTint="A6"/>
          <w:sz w:val="20"/>
          <w:szCs w:val="20"/>
        </w:rPr>
      </w:pPr>
      <w:r w:rsidRPr="000C6E5E">
        <w:rPr>
          <w:rFonts w:ascii="Century Gothic" w:hAnsi="Century Gothic"/>
          <w:b w:val="0"/>
          <w:color w:val="595959" w:themeColor="text1" w:themeTint="A6"/>
          <w:sz w:val="20"/>
          <w:szCs w:val="20"/>
        </w:rPr>
        <w:t xml:space="preserve">Es gibt unzählige Zusammensetzungen aus Settings und Themen die alle spannend sein können. Manche Szenarien sind jedoch so selbstverständlich </w:t>
      </w:r>
      <w:proofErr w:type="gramStart"/>
      <w:r w:rsidRPr="000C6E5E">
        <w:rPr>
          <w:rFonts w:ascii="Century Gothic" w:hAnsi="Century Gothic"/>
          <w:b w:val="0"/>
          <w:color w:val="595959" w:themeColor="text1" w:themeTint="A6"/>
          <w:sz w:val="20"/>
          <w:szCs w:val="20"/>
        </w:rPr>
        <w:t>das</w:t>
      </w:r>
      <w:proofErr w:type="gramEnd"/>
      <w:r w:rsidRPr="000C6E5E">
        <w:rPr>
          <w:rFonts w:ascii="Century Gothic" w:hAnsi="Century Gothic"/>
          <w:b w:val="0"/>
          <w:color w:val="595959" w:themeColor="text1" w:themeTint="A6"/>
          <w:sz w:val="20"/>
          <w:szCs w:val="20"/>
        </w:rPr>
        <w:t xml:space="preserve"> Sie Ihre eigenen Regeln haben und quasi immer Funktionieren.</w:t>
      </w:r>
    </w:p>
    <w:p w:rsidR="000C6E5E" w:rsidRPr="000C6E5E" w:rsidRDefault="000C6E5E" w:rsidP="000C6E5E">
      <w:pPr>
        <w:pStyle w:val="StandardWeb"/>
        <w:spacing w:before="0" w:beforeAutospacing="0" w:after="0" w:afterAutospacing="0"/>
        <w:rPr>
          <w:rFonts w:ascii="Century Gothic" w:hAnsi="Century Gothic"/>
          <w:color w:val="595959" w:themeColor="text1" w:themeTint="A6"/>
          <w:sz w:val="20"/>
          <w:szCs w:val="20"/>
        </w:rPr>
      </w:pPr>
      <w:r w:rsidRPr="000C6E5E">
        <w:rPr>
          <w:rFonts w:ascii="Century Gothic" w:hAnsi="Century Gothic"/>
          <w:color w:val="595959" w:themeColor="text1" w:themeTint="A6"/>
          <w:sz w:val="20"/>
          <w:szCs w:val="20"/>
        </w:rPr>
        <w:br/>
        <w:t>Beispiele dazu:</w:t>
      </w:r>
    </w:p>
    <w:p w:rsidR="000C6E5E" w:rsidRPr="000C6E5E" w:rsidRDefault="000C6E5E" w:rsidP="000C6E5E">
      <w:pPr>
        <w:pStyle w:val="berschrift4"/>
        <w:rPr>
          <w:rFonts w:ascii="Century Gothic" w:hAnsi="Century Gothic"/>
          <w:b w:val="0"/>
          <w:color w:val="595959" w:themeColor="text1" w:themeTint="A6"/>
          <w:sz w:val="20"/>
          <w:szCs w:val="20"/>
        </w:rPr>
      </w:pPr>
      <w:r w:rsidRPr="000C6E5E">
        <w:rPr>
          <w:rFonts w:ascii="Century Gothic" w:hAnsi="Century Gothic"/>
          <w:b w:val="0"/>
          <w:i w:val="0"/>
          <w:iCs w:val="0"/>
          <w:color w:val="595959" w:themeColor="text1" w:themeTint="A6"/>
          <w:sz w:val="20"/>
          <w:szCs w:val="20"/>
        </w:rPr>
        <w:t>Das Märchen</w:t>
      </w:r>
    </w:p>
    <w:p w:rsidR="000C6E5E" w:rsidRPr="000C6E5E" w:rsidRDefault="000C6E5E" w:rsidP="000C6E5E">
      <w:pPr>
        <w:pStyle w:val="StandardWeb"/>
        <w:numPr>
          <w:ilvl w:val="0"/>
          <w:numId w:val="5"/>
        </w:numPr>
        <w:spacing w:before="0" w:beforeAutospacing="0" w:after="0" w:afterAutospacing="0"/>
        <w:textAlignment w:val="baseline"/>
        <w:rPr>
          <w:rFonts w:ascii="Century Gothic" w:hAnsi="Century Gothic" w:cs="Arial"/>
          <w:color w:val="595959" w:themeColor="text1" w:themeTint="A6"/>
          <w:sz w:val="20"/>
          <w:szCs w:val="20"/>
        </w:rPr>
      </w:pPr>
      <w:r w:rsidRPr="000C6E5E">
        <w:rPr>
          <w:rFonts w:ascii="Century Gothic" w:hAnsi="Century Gothic" w:cs="Arial"/>
          <w:color w:val="595959" w:themeColor="text1" w:themeTint="A6"/>
          <w:sz w:val="20"/>
          <w:szCs w:val="20"/>
        </w:rPr>
        <w:t>Zeit und Ort sind unwichtig („Es war einmal irgendwo irgendwann…“)</w:t>
      </w:r>
    </w:p>
    <w:p w:rsidR="000C6E5E" w:rsidRPr="000C6E5E" w:rsidRDefault="000C6E5E" w:rsidP="000C6E5E">
      <w:pPr>
        <w:pStyle w:val="StandardWeb"/>
        <w:numPr>
          <w:ilvl w:val="0"/>
          <w:numId w:val="5"/>
        </w:numPr>
        <w:spacing w:before="0" w:beforeAutospacing="0" w:after="0" w:afterAutospacing="0"/>
        <w:textAlignment w:val="baseline"/>
        <w:rPr>
          <w:rFonts w:ascii="Century Gothic" w:hAnsi="Century Gothic" w:cs="Arial"/>
          <w:color w:val="595959" w:themeColor="text1" w:themeTint="A6"/>
          <w:sz w:val="20"/>
          <w:szCs w:val="20"/>
        </w:rPr>
      </w:pPr>
      <w:r w:rsidRPr="000C6E5E">
        <w:rPr>
          <w:rFonts w:ascii="Century Gothic" w:hAnsi="Century Gothic" w:cs="Arial"/>
          <w:color w:val="595959" w:themeColor="text1" w:themeTint="A6"/>
          <w:sz w:val="20"/>
          <w:szCs w:val="20"/>
        </w:rPr>
        <w:t>Zahlen wie 3, 7 oder 12/13 haben Bedeutung</w:t>
      </w:r>
    </w:p>
    <w:p w:rsidR="000C6E5E" w:rsidRPr="000C6E5E" w:rsidRDefault="000C6E5E" w:rsidP="000C6E5E">
      <w:pPr>
        <w:pStyle w:val="StandardWeb"/>
        <w:numPr>
          <w:ilvl w:val="0"/>
          <w:numId w:val="5"/>
        </w:numPr>
        <w:spacing w:before="0" w:beforeAutospacing="0" w:after="0" w:afterAutospacing="0"/>
        <w:textAlignment w:val="baseline"/>
        <w:rPr>
          <w:rFonts w:ascii="Century Gothic" w:hAnsi="Century Gothic" w:cs="Arial"/>
          <w:color w:val="595959" w:themeColor="text1" w:themeTint="A6"/>
          <w:sz w:val="20"/>
          <w:szCs w:val="20"/>
        </w:rPr>
      </w:pPr>
      <w:r w:rsidRPr="000C6E5E">
        <w:rPr>
          <w:rFonts w:ascii="Century Gothic" w:hAnsi="Century Gothic" w:cs="Arial"/>
          <w:color w:val="595959" w:themeColor="text1" w:themeTint="A6"/>
          <w:sz w:val="20"/>
          <w:szCs w:val="20"/>
        </w:rPr>
        <w:t>Klassisch Gut gegen Böse</w:t>
      </w:r>
    </w:p>
    <w:p w:rsidR="000C6E5E" w:rsidRPr="000C6E5E" w:rsidRDefault="000C6E5E" w:rsidP="000C6E5E">
      <w:pPr>
        <w:pStyle w:val="StandardWeb"/>
        <w:numPr>
          <w:ilvl w:val="0"/>
          <w:numId w:val="5"/>
        </w:numPr>
        <w:spacing w:before="0" w:beforeAutospacing="0" w:after="0" w:afterAutospacing="0"/>
        <w:textAlignment w:val="baseline"/>
        <w:rPr>
          <w:rFonts w:ascii="Century Gothic" w:hAnsi="Century Gothic" w:cs="Arial"/>
          <w:color w:val="595959" w:themeColor="text1" w:themeTint="A6"/>
          <w:sz w:val="20"/>
          <w:szCs w:val="20"/>
        </w:rPr>
      </w:pPr>
      <w:r w:rsidRPr="000C6E5E">
        <w:rPr>
          <w:rFonts w:ascii="Century Gothic" w:hAnsi="Century Gothic" w:cs="Arial"/>
          <w:color w:val="595959" w:themeColor="text1" w:themeTint="A6"/>
          <w:sz w:val="20"/>
          <w:szCs w:val="20"/>
        </w:rPr>
        <w:t>Es müssen (drei) Aufgaben bestanden werden.</w:t>
      </w:r>
    </w:p>
    <w:p w:rsidR="000C6E5E" w:rsidRPr="000C6E5E" w:rsidRDefault="000C6E5E" w:rsidP="000C6E5E">
      <w:pPr>
        <w:pStyle w:val="StandardWeb"/>
        <w:numPr>
          <w:ilvl w:val="0"/>
          <w:numId w:val="5"/>
        </w:numPr>
        <w:spacing w:before="0" w:beforeAutospacing="0" w:after="0" w:afterAutospacing="0"/>
        <w:textAlignment w:val="baseline"/>
        <w:rPr>
          <w:rFonts w:ascii="Century Gothic" w:hAnsi="Century Gothic" w:cs="Arial"/>
          <w:color w:val="595959" w:themeColor="text1" w:themeTint="A6"/>
          <w:sz w:val="20"/>
          <w:szCs w:val="20"/>
        </w:rPr>
      </w:pPr>
      <w:r w:rsidRPr="000C6E5E">
        <w:rPr>
          <w:rFonts w:ascii="Century Gothic" w:hAnsi="Century Gothic" w:cs="Arial"/>
          <w:color w:val="595959" w:themeColor="text1" w:themeTint="A6"/>
          <w:sz w:val="20"/>
          <w:szCs w:val="20"/>
        </w:rPr>
        <w:t>Magische Gegenstände oder Zauberei</w:t>
      </w:r>
    </w:p>
    <w:p w:rsidR="000C6E5E" w:rsidRPr="000C6E5E" w:rsidRDefault="000C6E5E" w:rsidP="000C6E5E">
      <w:pPr>
        <w:rPr>
          <w:rFonts w:ascii="Century Gothic" w:hAnsi="Century Gothic" w:cs="Times New Roman"/>
          <w:color w:val="595959" w:themeColor="text1" w:themeTint="A6"/>
          <w:sz w:val="20"/>
          <w:szCs w:val="20"/>
        </w:rPr>
      </w:pPr>
    </w:p>
    <w:p w:rsidR="000C6E5E" w:rsidRPr="000C6E5E" w:rsidRDefault="000C6E5E" w:rsidP="000C6E5E">
      <w:pPr>
        <w:pStyle w:val="berschrift4"/>
        <w:rPr>
          <w:rFonts w:ascii="Century Gothic" w:hAnsi="Century Gothic"/>
          <w:b w:val="0"/>
          <w:color w:val="595959" w:themeColor="text1" w:themeTint="A6"/>
          <w:sz w:val="20"/>
          <w:szCs w:val="20"/>
        </w:rPr>
      </w:pPr>
      <w:r w:rsidRPr="000C6E5E">
        <w:rPr>
          <w:rFonts w:ascii="Century Gothic" w:hAnsi="Century Gothic"/>
          <w:b w:val="0"/>
          <w:i w:val="0"/>
          <w:iCs w:val="0"/>
          <w:color w:val="595959" w:themeColor="text1" w:themeTint="A6"/>
          <w:sz w:val="20"/>
          <w:szCs w:val="20"/>
        </w:rPr>
        <w:t>Detektive</w:t>
      </w:r>
    </w:p>
    <w:p w:rsidR="000C6E5E" w:rsidRPr="000C6E5E" w:rsidRDefault="000C6E5E" w:rsidP="000C6E5E">
      <w:pPr>
        <w:pStyle w:val="StandardWeb"/>
        <w:numPr>
          <w:ilvl w:val="0"/>
          <w:numId w:val="6"/>
        </w:numPr>
        <w:spacing w:before="0" w:beforeAutospacing="0" w:after="0" w:afterAutospacing="0"/>
        <w:textAlignment w:val="baseline"/>
        <w:rPr>
          <w:rFonts w:ascii="Century Gothic" w:hAnsi="Century Gothic" w:cs="Arial"/>
          <w:color w:val="595959" w:themeColor="text1" w:themeTint="A6"/>
          <w:sz w:val="20"/>
          <w:szCs w:val="20"/>
        </w:rPr>
      </w:pPr>
      <w:r w:rsidRPr="000C6E5E">
        <w:rPr>
          <w:rFonts w:ascii="Century Gothic" w:hAnsi="Century Gothic" w:cs="Arial"/>
          <w:color w:val="595959" w:themeColor="text1" w:themeTint="A6"/>
          <w:sz w:val="20"/>
          <w:szCs w:val="20"/>
        </w:rPr>
        <w:t>Die Rätsel sind für den Protagonisten und den Leser</w:t>
      </w:r>
    </w:p>
    <w:p w:rsidR="000C6E5E" w:rsidRPr="000C6E5E" w:rsidRDefault="000C6E5E" w:rsidP="000C6E5E">
      <w:pPr>
        <w:pStyle w:val="StandardWeb"/>
        <w:numPr>
          <w:ilvl w:val="0"/>
          <w:numId w:val="6"/>
        </w:numPr>
        <w:spacing w:before="0" w:beforeAutospacing="0" w:after="0" w:afterAutospacing="0"/>
        <w:textAlignment w:val="baseline"/>
        <w:rPr>
          <w:rFonts w:ascii="Century Gothic" w:hAnsi="Century Gothic" w:cs="Arial"/>
          <w:color w:val="595959" w:themeColor="text1" w:themeTint="A6"/>
          <w:sz w:val="20"/>
          <w:szCs w:val="20"/>
        </w:rPr>
      </w:pPr>
      <w:r w:rsidRPr="000C6E5E">
        <w:rPr>
          <w:rFonts w:ascii="Century Gothic" w:hAnsi="Century Gothic" w:cs="Arial"/>
          <w:color w:val="595959" w:themeColor="text1" w:themeTint="A6"/>
          <w:sz w:val="20"/>
          <w:szCs w:val="20"/>
        </w:rPr>
        <w:t>Der Leser wird verwirrt, aber der Erzähler lügt nicht</w:t>
      </w:r>
    </w:p>
    <w:p w:rsidR="000C6E5E" w:rsidRPr="000C6E5E" w:rsidRDefault="000C6E5E" w:rsidP="000C6E5E">
      <w:pPr>
        <w:pStyle w:val="StandardWeb"/>
        <w:numPr>
          <w:ilvl w:val="0"/>
          <w:numId w:val="6"/>
        </w:numPr>
        <w:spacing w:before="0" w:beforeAutospacing="0" w:after="0" w:afterAutospacing="0"/>
        <w:textAlignment w:val="baseline"/>
        <w:rPr>
          <w:rFonts w:ascii="Century Gothic" w:hAnsi="Century Gothic" w:cs="Arial"/>
          <w:color w:val="595959" w:themeColor="text1" w:themeTint="A6"/>
          <w:sz w:val="20"/>
          <w:szCs w:val="20"/>
        </w:rPr>
      </w:pPr>
      <w:r w:rsidRPr="000C6E5E">
        <w:rPr>
          <w:rFonts w:ascii="Century Gothic" w:hAnsi="Century Gothic" w:cs="Arial"/>
          <w:color w:val="595959" w:themeColor="text1" w:themeTint="A6"/>
          <w:sz w:val="20"/>
          <w:szCs w:val="20"/>
        </w:rPr>
        <w:t>Die Regeln der Welt müssen klar sein (auch bei Harry Dresden)</w:t>
      </w:r>
    </w:p>
    <w:p w:rsidR="000C6E5E" w:rsidRPr="000C6E5E" w:rsidRDefault="000C6E5E" w:rsidP="000C6E5E">
      <w:pPr>
        <w:pStyle w:val="StandardWeb"/>
        <w:numPr>
          <w:ilvl w:val="0"/>
          <w:numId w:val="6"/>
        </w:numPr>
        <w:spacing w:before="0" w:beforeAutospacing="0" w:after="0" w:afterAutospacing="0"/>
        <w:textAlignment w:val="baseline"/>
        <w:rPr>
          <w:rFonts w:ascii="Century Gothic" w:hAnsi="Century Gothic" w:cs="Arial"/>
          <w:color w:val="595959" w:themeColor="text1" w:themeTint="A6"/>
          <w:sz w:val="20"/>
          <w:szCs w:val="20"/>
        </w:rPr>
      </w:pPr>
      <w:r w:rsidRPr="000C6E5E">
        <w:rPr>
          <w:rFonts w:ascii="Century Gothic" w:hAnsi="Century Gothic" w:cs="Arial"/>
          <w:color w:val="595959" w:themeColor="text1" w:themeTint="A6"/>
          <w:sz w:val="20"/>
          <w:szCs w:val="20"/>
        </w:rPr>
        <w:t>Geheimnisse, Lügen, Intrigen und Doppeldeutiges</w:t>
      </w:r>
    </w:p>
    <w:p w:rsidR="000C6E5E" w:rsidRPr="000C6E5E" w:rsidRDefault="000C6E5E" w:rsidP="000C6E5E">
      <w:pPr>
        <w:rPr>
          <w:rFonts w:ascii="Century Gothic" w:hAnsi="Century Gothic" w:cs="Times New Roman"/>
          <w:color w:val="595959" w:themeColor="text1" w:themeTint="A6"/>
          <w:sz w:val="20"/>
          <w:szCs w:val="20"/>
        </w:rPr>
      </w:pPr>
    </w:p>
    <w:p w:rsidR="000C6E5E" w:rsidRDefault="000C6E5E" w:rsidP="000C6E5E">
      <w:pPr>
        <w:spacing w:after="0" w:line="240" w:lineRule="auto"/>
        <w:rPr>
          <w:rFonts w:ascii="Century Gothic" w:eastAsia="Times New Roman" w:hAnsi="Century Gothic" w:cs="Times New Roman"/>
          <w:b/>
          <w:color w:val="595959" w:themeColor="text1" w:themeTint="A6"/>
          <w:sz w:val="20"/>
          <w:szCs w:val="20"/>
          <w:lang w:eastAsia="de-DE"/>
        </w:rPr>
      </w:pPr>
    </w:p>
    <w:p w:rsidR="008B280C" w:rsidRDefault="008B280C" w:rsidP="000C6E5E">
      <w:pPr>
        <w:spacing w:after="0" w:line="240" w:lineRule="auto"/>
        <w:rPr>
          <w:rFonts w:ascii="Century Gothic" w:eastAsia="Times New Roman" w:hAnsi="Century Gothic" w:cs="Times New Roman"/>
          <w:b/>
          <w:color w:val="595959" w:themeColor="text1" w:themeTint="A6"/>
          <w:sz w:val="20"/>
          <w:szCs w:val="20"/>
          <w:lang w:eastAsia="de-DE"/>
        </w:rPr>
      </w:pPr>
    </w:p>
    <w:p w:rsidR="000C6E5E" w:rsidRDefault="000C6E5E" w:rsidP="000C6E5E">
      <w:pPr>
        <w:spacing w:after="0" w:line="240" w:lineRule="auto"/>
        <w:rPr>
          <w:rFonts w:ascii="Century Gothic" w:eastAsia="Times New Roman" w:hAnsi="Century Gothic" w:cs="Times New Roman"/>
          <w:b/>
          <w:color w:val="595959" w:themeColor="text1" w:themeTint="A6"/>
          <w:sz w:val="20"/>
          <w:szCs w:val="20"/>
          <w:lang w:eastAsia="de-DE"/>
        </w:rPr>
      </w:pPr>
      <w:r>
        <w:rPr>
          <w:rFonts w:ascii="Century Gothic" w:eastAsia="Times New Roman" w:hAnsi="Century Gothic" w:cs="Times New Roman"/>
          <w:b/>
          <w:color w:val="595959" w:themeColor="text1" w:themeTint="A6"/>
          <w:sz w:val="20"/>
          <w:szCs w:val="20"/>
          <w:lang w:eastAsia="de-DE"/>
        </w:rPr>
        <w:lastRenderedPageBreak/>
        <w:t>Charaktere</w:t>
      </w:r>
    </w:p>
    <w:p w:rsidR="000C6E5E" w:rsidRDefault="000C6E5E" w:rsidP="000C6E5E">
      <w:pPr>
        <w:spacing w:after="0" w:line="240" w:lineRule="auto"/>
        <w:rPr>
          <w:rFonts w:ascii="Century Gothic" w:eastAsia="Times New Roman" w:hAnsi="Century Gothic" w:cs="Times New Roman"/>
          <w:b/>
          <w:color w:val="595959" w:themeColor="text1" w:themeTint="A6"/>
          <w:sz w:val="20"/>
          <w:szCs w:val="20"/>
          <w:lang w:eastAsia="de-DE"/>
        </w:rPr>
      </w:pPr>
    </w:p>
    <w:p w:rsidR="000C6E5E" w:rsidRDefault="000C6E5E" w:rsidP="000C6E5E">
      <w:pPr>
        <w:spacing w:after="0" w:line="240" w:lineRule="auto"/>
        <w:rPr>
          <w:rFonts w:ascii="Century Gothic" w:eastAsia="Times New Roman" w:hAnsi="Century Gothic" w:cs="Times New Roman"/>
          <w:color w:val="595959" w:themeColor="text1" w:themeTint="A6"/>
          <w:sz w:val="20"/>
          <w:szCs w:val="20"/>
          <w:lang w:eastAsia="de-DE"/>
        </w:rPr>
      </w:pPr>
      <w:r>
        <w:rPr>
          <w:rFonts w:ascii="Century Gothic" w:eastAsia="Times New Roman" w:hAnsi="Century Gothic" w:cs="Times New Roman"/>
          <w:color w:val="595959" w:themeColor="text1" w:themeTint="A6"/>
          <w:sz w:val="20"/>
          <w:szCs w:val="20"/>
          <w:lang w:eastAsia="de-DE"/>
        </w:rPr>
        <w:t>Wer gute und glaubhafte Charaktere möchte dem empfiehlt es sich eine Person mit Stärken und Schwächen zu planen. Eine Spannende Geschichte für Superman zu schreiben ist schwerer als eine Spannende Geschichte über Max Mustermann zu schreiben.</w:t>
      </w:r>
      <w:r>
        <w:rPr>
          <w:rFonts w:ascii="Century Gothic" w:eastAsia="Times New Roman" w:hAnsi="Century Gothic" w:cs="Times New Roman"/>
          <w:color w:val="595959" w:themeColor="text1" w:themeTint="A6"/>
          <w:sz w:val="20"/>
          <w:szCs w:val="20"/>
          <w:lang w:eastAsia="de-DE"/>
        </w:rPr>
        <w:br/>
      </w:r>
      <w:r>
        <w:rPr>
          <w:rFonts w:ascii="Century Gothic" w:eastAsia="Times New Roman" w:hAnsi="Century Gothic" w:cs="Times New Roman"/>
          <w:color w:val="595959" w:themeColor="text1" w:themeTint="A6"/>
          <w:sz w:val="20"/>
          <w:szCs w:val="20"/>
          <w:lang w:eastAsia="de-DE"/>
        </w:rPr>
        <w:br/>
        <w:t xml:space="preserve">Bei einer Geschichte über Personen wie Captain Picard oder „Den </w:t>
      </w:r>
      <w:proofErr w:type="spellStart"/>
      <w:r>
        <w:rPr>
          <w:rFonts w:ascii="Century Gothic" w:eastAsia="Times New Roman" w:hAnsi="Century Gothic" w:cs="Times New Roman"/>
          <w:color w:val="595959" w:themeColor="text1" w:themeTint="A6"/>
          <w:sz w:val="20"/>
          <w:szCs w:val="20"/>
          <w:lang w:eastAsia="de-DE"/>
        </w:rPr>
        <w:t>Doctor</w:t>
      </w:r>
      <w:proofErr w:type="spellEnd"/>
      <w:r>
        <w:rPr>
          <w:rFonts w:ascii="Century Gothic" w:eastAsia="Times New Roman" w:hAnsi="Century Gothic" w:cs="Times New Roman"/>
          <w:color w:val="595959" w:themeColor="text1" w:themeTint="A6"/>
          <w:sz w:val="20"/>
          <w:szCs w:val="20"/>
          <w:lang w:eastAsia="de-DE"/>
        </w:rPr>
        <w:t xml:space="preserve">“ taucht ein ähnliches Problem auf. Es muss überlegt werden warum die TARDIS, der </w:t>
      </w:r>
      <w:proofErr w:type="spellStart"/>
      <w:r>
        <w:rPr>
          <w:rFonts w:ascii="Century Gothic" w:eastAsia="Times New Roman" w:hAnsi="Century Gothic" w:cs="Times New Roman"/>
          <w:color w:val="595959" w:themeColor="text1" w:themeTint="A6"/>
          <w:sz w:val="20"/>
          <w:szCs w:val="20"/>
          <w:lang w:eastAsia="de-DE"/>
        </w:rPr>
        <w:t>Teleporter</w:t>
      </w:r>
      <w:proofErr w:type="spellEnd"/>
      <w:r>
        <w:rPr>
          <w:rFonts w:ascii="Century Gothic" w:eastAsia="Times New Roman" w:hAnsi="Century Gothic" w:cs="Times New Roman"/>
          <w:color w:val="595959" w:themeColor="text1" w:themeTint="A6"/>
          <w:sz w:val="20"/>
          <w:szCs w:val="20"/>
          <w:lang w:eastAsia="de-DE"/>
        </w:rPr>
        <w:t xml:space="preserve"> oder der </w:t>
      </w:r>
      <w:proofErr w:type="spellStart"/>
      <w:r w:rsidRPr="000C6E5E">
        <w:rPr>
          <w:rFonts w:ascii="Century Gothic" w:eastAsia="Times New Roman" w:hAnsi="Century Gothic" w:cs="Times New Roman"/>
          <w:color w:val="595959" w:themeColor="text1" w:themeTint="A6"/>
          <w:sz w:val="20"/>
          <w:szCs w:val="20"/>
          <w:lang w:eastAsia="de-DE"/>
        </w:rPr>
        <w:t>Replikator</w:t>
      </w:r>
      <w:proofErr w:type="spellEnd"/>
      <w:r w:rsidRPr="000C6E5E">
        <w:rPr>
          <w:rFonts w:ascii="Century Gothic" w:eastAsia="Times New Roman" w:hAnsi="Century Gothic" w:cs="Times New Roman"/>
          <w:color w:val="595959" w:themeColor="text1" w:themeTint="A6"/>
          <w:sz w:val="20"/>
          <w:szCs w:val="20"/>
          <w:lang w:eastAsia="de-DE"/>
        </w:rPr>
        <w:t xml:space="preserve"> </w:t>
      </w:r>
      <w:r>
        <w:rPr>
          <w:rFonts w:ascii="Century Gothic" w:eastAsia="Times New Roman" w:hAnsi="Century Gothic" w:cs="Times New Roman"/>
          <w:color w:val="595959" w:themeColor="text1" w:themeTint="A6"/>
          <w:sz w:val="20"/>
          <w:szCs w:val="20"/>
          <w:lang w:eastAsia="de-DE"/>
        </w:rPr>
        <w:t xml:space="preserve">das Problem/den Konflikt nicht lösen kann. Auch wenn das eher ein Problem des Settings oder Plots ist findet es hier Erwähnung da es leichter ist etwas über </w:t>
      </w:r>
      <w:proofErr w:type="spellStart"/>
      <w:r>
        <w:rPr>
          <w:rFonts w:ascii="Century Gothic" w:eastAsia="Times New Roman" w:hAnsi="Century Gothic" w:cs="Times New Roman"/>
          <w:color w:val="595959" w:themeColor="text1" w:themeTint="A6"/>
          <w:sz w:val="20"/>
          <w:szCs w:val="20"/>
          <w:lang w:eastAsia="de-DE"/>
        </w:rPr>
        <w:t>McGyver</w:t>
      </w:r>
      <w:proofErr w:type="spellEnd"/>
      <w:r>
        <w:rPr>
          <w:rFonts w:ascii="Century Gothic" w:eastAsia="Times New Roman" w:hAnsi="Century Gothic" w:cs="Times New Roman"/>
          <w:color w:val="595959" w:themeColor="text1" w:themeTint="A6"/>
          <w:sz w:val="20"/>
          <w:szCs w:val="20"/>
          <w:lang w:eastAsia="de-DE"/>
        </w:rPr>
        <w:t xml:space="preserve"> zu schreiben und niemand ein Buch Anfangen möchte mit „Alle </w:t>
      </w:r>
      <w:proofErr w:type="spellStart"/>
      <w:r>
        <w:rPr>
          <w:rFonts w:ascii="Century Gothic" w:eastAsia="Times New Roman" w:hAnsi="Century Gothic" w:cs="Times New Roman"/>
          <w:color w:val="595959" w:themeColor="text1" w:themeTint="A6"/>
          <w:sz w:val="20"/>
          <w:szCs w:val="20"/>
          <w:lang w:eastAsia="de-DE"/>
        </w:rPr>
        <w:t>Zeitumkehrer</w:t>
      </w:r>
      <w:proofErr w:type="spellEnd"/>
      <w:r w:rsidR="008B280C">
        <w:rPr>
          <w:rFonts w:ascii="Century Gothic" w:eastAsia="Times New Roman" w:hAnsi="Century Gothic" w:cs="Times New Roman"/>
          <w:color w:val="595959" w:themeColor="text1" w:themeTint="A6"/>
          <w:sz w:val="20"/>
          <w:szCs w:val="20"/>
          <w:lang w:eastAsia="de-DE"/>
        </w:rPr>
        <w:t>, die alle Probleme lösen könnten, funktionieren grade nicht“.</w:t>
      </w:r>
    </w:p>
    <w:p w:rsidR="008B280C" w:rsidRDefault="008B280C" w:rsidP="000C6E5E">
      <w:pPr>
        <w:spacing w:after="0" w:line="240" w:lineRule="auto"/>
        <w:rPr>
          <w:rFonts w:ascii="Century Gothic" w:eastAsia="Times New Roman" w:hAnsi="Century Gothic" w:cs="Times New Roman"/>
          <w:color w:val="595959" w:themeColor="text1" w:themeTint="A6"/>
          <w:sz w:val="20"/>
          <w:szCs w:val="20"/>
          <w:lang w:eastAsia="de-DE"/>
        </w:rPr>
      </w:pPr>
    </w:p>
    <w:p w:rsidR="008B280C" w:rsidRPr="000C6E5E" w:rsidRDefault="00177DAF" w:rsidP="000C6E5E">
      <w:pPr>
        <w:spacing w:after="0" w:line="240" w:lineRule="auto"/>
        <w:rPr>
          <w:rFonts w:ascii="Century Gothic" w:eastAsia="Times New Roman" w:hAnsi="Century Gothic" w:cs="Times New Roman"/>
          <w:color w:val="595959" w:themeColor="text1" w:themeTint="A6"/>
          <w:sz w:val="20"/>
          <w:szCs w:val="20"/>
          <w:lang w:eastAsia="de-DE"/>
        </w:rPr>
      </w:pPr>
      <w:r>
        <w:rPr>
          <w:rFonts w:ascii="Century Gothic" w:eastAsia="Times New Roman" w:hAnsi="Century Gothic" w:cs="Times New Roman"/>
          <w:color w:val="595959" w:themeColor="text1" w:themeTint="A6"/>
          <w:sz w:val="20"/>
          <w:szCs w:val="20"/>
          <w:lang w:eastAsia="de-DE"/>
        </w:rPr>
        <w:t>Ein guter Einstieg ist dem Charakter einen Namen zu geben, einen Geburtstag, Hobbies, Wünsche, Stärken und Schwächen, Fehler und sogar Lieblings-Essen und –Musik. Selbst das in der Geschichte nie relevant ist, es hilft den Charakter zu kennen.</w:t>
      </w:r>
    </w:p>
    <w:p w:rsidR="000C6E5E" w:rsidRDefault="000C6E5E" w:rsidP="000C6E5E">
      <w:pPr>
        <w:spacing w:after="0" w:line="240" w:lineRule="auto"/>
        <w:rPr>
          <w:rFonts w:ascii="Century Gothic" w:eastAsia="Times New Roman" w:hAnsi="Century Gothic" w:cs="Times New Roman"/>
          <w:b/>
          <w:color w:val="595959" w:themeColor="text1" w:themeTint="A6"/>
          <w:sz w:val="20"/>
          <w:szCs w:val="20"/>
          <w:lang w:eastAsia="de-DE"/>
        </w:rPr>
      </w:pPr>
    </w:p>
    <w:p w:rsidR="000C6E5E" w:rsidRPr="000C6E5E" w:rsidRDefault="000C6E5E" w:rsidP="000C6E5E">
      <w:pPr>
        <w:spacing w:after="0" w:line="240" w:lineRule="auto"/>
        <w:rPr>
          <w:rFonts w:ascii="Century Gothic" w:eastAsia="Times New Roman" w:hAnsi="Century Gothic" w:cs="Times New Roman"/>
          <w:b/>
          <w:color w:val="595959" w:themeColor="text1" w:themeTint="A6"/>
          <w:sz w:val="20"/>
          <w:szCs w:val="20"/>
          <w:lang w:eastAsia="de-DE"/>
        </w:rPr>
      </w:pPr>
      <w:r w:rsidRPr="000C6E5E">
        <w:rPr>
          <w:rFonts w:ascii="Century Gothic" w:eastAsia="Times New Roman" w:hAnsi="Century Gothic" w:cs="Times New Roman"/>
          <w:b/>
          <w:color w:val="595959" w:themeColor="text1" w:themeTint="A6"/>
          <w:sz w:val="20"/>
          <w:szCs w:val="20"/>
          <w:lang w:eastAsia="de-DE"/>
        </w:rPr>
        <w:t>Plot</w:t>
      </w:r>
    </w:p>
    <w:p w:rsidR="000C6E5E" w:rsidRDefault="000C6E5E" w:rsidP="000C6E5E">
      <w:pPr>
        <w:spacing w:after="0" w:line="240" w:lineRule="auto"/>
        <w:rPr>
          <w:rFonts w:ascii="Century Gothic" w:eastAsia="Times New Roman" w:hAnsi="Century Gothic" w:cs="Times New Roman"/>
          <w:color w:val="595959" w:themeColor="text1" w:themeTint="A6"/>
          <w:sz w:val="20"/>
          <w:szCs w:val="20"/>
          <w:lang w:eastAsia="de-DE"/>
        </w:rPr>
      </w:pPr>
    </w:p>
    <w:p w:rsidR="000C6E5E" w:rsidRDefault="000C6E5E" w:rsidP="000C6E5E">
      <w:pPr>
        <w:spacing w:after="0" w:line="240" w:lineRule="auto"/>
        <w:rPr>
          <w:rFonts w:ascii="Century Gothic" w:eastAsia="Times New Roman" w:hAnsi="Century Gothic" w:cs="Times New Roman"/>
          <w:color w:val="595959" w:themeColor="text1" w:themeTint="A6"/>
          <w:sz w:val="20"/>
          <w:szCs w:val="20"/>
          <w:lang w:eastAsia="de-DE"/>
        </w:rPr>
      </w:pPr>
      <w:r w:rsidRPr="000C6E5E">
        <w:rPr>
          <w:rFonts w:ascii="Century Gothic" w:eastAsia="Times New Roman" w:hAnsi="Century Gothic" w:cs="Times New Roman"/>
          <w:color w:val="595959" w:themeColor="text1" w:themeTint="A6"/>
          <w:sz w:val="20"/>
          <w:szCs w:val="20"/>
          <w:lang w:eastAsia="de-DE"/>
        </w:rPr>
        <w:t>Es gibt verschiedene Methoden den Plot aufzuarbeiten.  Ob man Ihn in fünf Akte trennt, oder in drei oder von einer Spannungskurve spricht. Die Idee ist bei allem ähnlich.</w:t>
      </w:r>
      <w:r w:rsidRPr="000C6E5E">
        <w:rPr>
          <w:rFonts w:ascii="Century Gothic" w:eastAsia="Times New Roman" w:hAnsi="Century Gothic" w:cs="Times New Roman"/>
          <w:color w:val="595959" w:themeColor="text1" w:themeTint="A6"/>
          <w:sz w:val="20"/>
          <w:szCs w:val="20"/>
          <w:lang w:eastAsia="de-DE"/>
        </w:rPr>
        <w:br/>
      </w:r>
      <w:r w:rsidRPr="000C6E5E">
        <w:rPr>
          <w:rFonts w:ascii="Century Gothic" w:eastAsia="Times New Roman" w:hAnsi="Century Gothic" w:cs="Times New Roman"/>
          <w:color w:val="595959" w:themeColor="text1" w:themeTint="A6"/>
          <w:sz w:val="20"/>
          <w:szCs w:val="20"/>
          <w:lang w:eastAsia="de-DE"/>
        </w:rPr>
        <w:br/>
        <w:t xml:space="preserve">Man beginnt mit der </w:t>
      </w:r>
      <w:r w:rsidRPr="000C6E5E">
        <w:rPr>
          <w:rFonts w:ascii="Century Gothic" w:eastAsia="Times New Roman" w:hAnsi="Century Gothic" w:cs="Times New Roman"/>
          <w:b/>
          <w:bCs/>
          <w:color w:val="595959" w:themeColor="text1" w:themeTint="A6"/>
          <w:sz w:val="20"/>
          <w:szCs w:val="20"/>
          <w:lang w:eastAsia="de-DE"/>
        </w:rPr>
        <w:t>Exposition</w:t>
      </w:r>
      <w:r w:rsidRPr="000C6E5E">
        <w:rPr>
          <w:rFonts w:ascii="Century Gothic" w:eastAsia="Times New Roman" w:hAnsi="Century Gothic" w:cs="Times New Roman"/>
          <w:color w:val="595959" w:themeColor="text1" w:themeTint="A6"/>
          <w:sz w:val="20"/>
          <w:szCs w:val="20"/>
          <w:lang w:eastAsia="de-DE"/>
        </w:rPr>
        <w:t xml:space="preserve">. Wer, wo, warum und was? Hier ist das Sprichwort „Show, </w:t>
      </w:r>
      <w:proofErr w:type="spellStart"/>
      <w:r w:rsidRPr="000C6E5E">
        <w:rPr>
          <w:rFonts w:ascii="Century Gothic" w:eastAsia="Times New Roman" w:hAnsi="Century Gothic" w:cs="Times New Roman"/>
          <w:color w:val="595959" w:themeColor="text1" w:themeTint="A6"/>
          <w:sz w:val="20"/>
          <w:szCs w:val="20"/>
          <w:lang w:eastAsia="de-DE"/>
        </w:rPr>
        <w:t>don’t</w:t>
      </w:r>
      <w:proofErr w:type="spellEnd"/>
      <w:r w:rsidRPr="000C6E5E">
        <w:rPr>
          <w:rFonts w:ascii="Century Gothic" w:eastAsia="Times New Roman" w:hAnsi="Century Gothic" w:cs="Times New Roman"/>
          <w:color w:val="595959" w:themeColor="text1" w:themeTint="A6"/>
          <w:sz w:val="20"/>
          <w:szCs w:val="20"/>
          <w:lang w:eastAsia="de-DE"/>
        </w:rPr>
        <w:t xml:space="preserve"> </w:t>
      </w:r>
      <w:proofErr w:type="spellStart"/>
      <w:r w:rsidRPr="000C6E5E">
        <w:rPr>
          <w:rFonts w:ascii="Century Gothic" w:eastAsia="Times New Roman" w:hAnsi="Century Gothic" w:cs="Times New Roman"/>
          <w:color w:val="595959" w:themeColor="text1" w:themeTint="A6"/>
          <w:sz w:val="20"/>
          <w:szCs w:val="20"/>
          <w:lang w:eastAsia="de-DE"/>
        </w:rPr>
        <w:t>tell</w:t>
      </w:r>
      <w:proofErr w:type="spellEnd"/>
      <w:r w:rsidRPr="000C6E5E">
        <w:rPr>
          <w:rFonts w:ascii="Century Gothic" w:eastAsia="Times New Roman" w:hAnsi="Century Gothic" w:cs="Times New Roman"/>
          <w:color w:val="595959" w:themeColor="text1" w:themeTint="A6"/>
          <w:sz w:val="20"/>
          <w:szCs w:val="20"/>
          <w:lang w:eastAsia="de-DE"/>
        </w:rPr>
        <w:t xml:space="preserve">.“, also „Sage nicht, zeige!“ zu erwähnen. Also die Geschichte durch die Handlung, Gespräche und den Kontext erklären und erleben lassen. Nicht durch Zusammenfassungen und Erklärungen. Dann kommen die </w:t>
      </w:r>
      <w:r w:rsidRPr="000C6E5E">
        <w:rPr>
          <w:rFonts w:ascii="Century Gothic" w:eastAsia="Times New Roman" w:hAnsi="Century Gothic" w:cs="Times New Roman"/>
          <w:b/>
          <w:bCs/>
          <w:color w:val="595959" w:themeColor="text1" w:themeTint="A6"/>
          <w:sz w:val="20"/>
          <w:szCs w:val="20"/>
          <w:lang w:eastAsia="de-DE"/>
        </w:rPr>
        <w:t>Spannungskurve</w:t>
      </w:r>
      <w:r w:rsidRPr="000C6E5E">
        <w:rPr>
          <w:rFonts w:ascii="Century Gothic" w:eastAsia="Times New Roman" w:hAnsi="Century Gothic" w:cs="Times New Roman"/>
          <w:color w:val="595959" w:themeColor="text1" w:themeTint="A6"/>
          <w:sz w:val="20"/>
          <w:szCs w:val="20"/>
          <w:lang w:eastAsia="de-DE"/>
        </w:rPr>
        <w:t xml:space="preserve">, der </w:t>
      </w:r>
      <w:r w:rsidRPr="000C6E5E">
        <w:rPr>
          <w:rFonts w:ascii="Century Gothic" w:eastAsia="Times New Roman" w:hAnsi="Century Gothic" w:cs="Times New Roman"/>
          <w:b/>
          <w:bCs/>
          <w:color w:val="595959" w:themeColor="text1" w:themeTint="A6"/>
          <w:sz w:val="20"/>
          <w:szCs w:val="20"/>
          <w:lang w:eastAsia="de-DE"/>
        </w:rPr>
        <w:t>Höhepunkt</w:t>
      </w:r>
      <w:r w:rsidRPr="000C6E5E">
        <w:rPr>
          <w:rFonts w:ascii="Century Gothic" w:eastAsia="Times New Roman" w:hAnsi="Century Gothic" w:cs="Times New Roman"/>
          <w:color w:val="595959" w:themeColor="text1" w:themeTint="A6"/>
          <w:sz w:val="20"/>
          <w:szCs w:val="20"/>
          <w:lang w:eastAsia="de-DE"/>
        </w:rPr>
        <w:t xml:space="preserve"> und die </w:t>
      </w:r>
      <w:r w:rsidRPr="000C6E5E">
        <w:rPr>
          <w:rFonts w:ascii="Century Gothic" w:eastAsia="Times New Roman" w:hAnsi="Century Gothic" w:cs="Times New Roman"/>
          <w:b/>
          <w:bCs/>
          <w:color w:val="595959" w:themeColor="text1" w:themeTint="A6"/>
          <w:sz w:val="20"/>
          <w:szCs w:val="20"/>
          <w:lang w:eastAsia="de-DE"/>
        </w:rPr>
        <w:t>Auflösung</w:t>
      </w:r>
      <w:r w:rsidRPr="000C6E5E">
        <w:rPr>
          <w:rFonts w:ascii="Century Gothic" w:eastAsia="Times New Roman" w:hAnsi="Century Gothic" w:cs="Times New Roman"/>
          <w:color w:val="595959" w:themeColor="text1" w:themeTint="A6"/>
          <w:sz w:val="20"/>
          <w:szCs w:val="20"/>
          <w:lang w:eastAsia="de-DE"/>
        </w:rPr>
        <w:t xml:space="preserve"> der Geschichte. </w:t>
      </w:r>
    </w:p>
    <w:p w:rsidR="000C6E5E" w:rsidRPr="000C6E5E" w:rsidRDefault="000C6E5E" w:rsidP="000C6E5E">
      <w:pPr>
        <w:spacing w:after="0" w:line="240" w:lineRule="auto"/>
        <w:rPr>
          <w:rFonts w:ascii="Century Gothic" w:eastAsia="Times New Roman" w:hAnsi="Century Gothic" w:cs="Times New Roman"/>
          <w:color w:val="595959" w:themeColor="text1" w:themeTint="A6"/>
          <w:sz w:val="20"/>
          <w:szCs w:val="20"/>
          <w:lang w:eastAsia="de-DE"/>
        </w:rPr>
      </w:pPr>
      <w:r w:rsidRPr="000C6E5E">
        <w:rPr>
          <w:rFonts w:ascii="Century Gothic" w:eastAsia="Times New Roman" w:hAnsi="Century Gothic" w:cs="Times New Roman"/>
          <w:color w:val="595959" w:themeColor="text1" w:themeTint="A6"/>
          <w:sz w:val="20"/>
          <w:szCs w:val="20"/>
          <w:lang w:eastAsia="de-DE"/>
        </w:rPr>
        <w:br/>
        <w:t>Oft wird eine Plot in drei Akte geteilt:</w:t>
      </w:r>
      <w:r w:rsidRPr="000C6E5E">
        <w:rPr>
          <w:rFonts w:ascii="Century Gothic" w:eastAsia="Times New Roman" w:hAnsi="Century Gothic" w:cs="Times New Roman"/>
          <w:color w:val="595959" w:themeColor="text1" w:themeTint="A6"/>
          <w:sz w:val="20"/>
          <w:szCs w:val="20"/>
          <w:lang w:eastAsia="de-DE"/>
        </w:rPr>
        <w:br/>
      </w:r>
      <w:r w:rsidRPr="000C6E5E">
        <w:rPr>
          <w:rFonts w:ascii="Century Gothic" w:eastAsia="Times New Roman" w:hAnsi="Century Gothic" w:cs="Times New Roman"/>
          <w:b/>
          <w:bCs/>
          <w:color w:val="595959" w:themeColor="text1" w:themeTint="A6"/>
          <w:sz w:val="20"/>
          <w:szCs w:val="20"/>
          <w:lang w:eastAsia="de-DE"/>
        </w:rPr>
        <w:t>Akt 1 (Einführung)</w:t>
      </w:r>
      <w:r w:rsidRPr="000C6E5E">
        <w:rPr>
          <w:rFonts w:ascii="Century Gothic" w:eastAsia="Times New Roman" w:hAnsi="Century Gothic" w:cs="Times New Roman"/>
          <w:color w:val="595959" w:themeColor="text1" w:themeTint="A6"/>
          <w:sz w:val="20"/>
          <w:szCs w:val="20"/>
          <w:lang w:eastAsia="de-DE"/>
        </w:rPr>
        <w:t xml:space="preserve"> – Die Exposition, Einführung in die Welt und Charaktere. Der erste Akt endet mit dem Auftauchen des „Problems“</w:t>
      </w:r>
      <w:r w:rsidRPr="000C6E5E">
        <w:rPr>
          <w:rFonts w:ascii="Century Gothic" w:eastAsia="Times New Roman" w:hAnsi="Century Gothic" w:cs="Times New Roman"/>
          <w:color w:val="595959" w:themeColor="text1" w:themeTint="A6"/>
          <w:sz w:val="20"/>
          <w:szCs w:val="20"/>
          <w:lang w:eastAsia="de-DE"/>
        </w:rPr>
        <w:br/>
      </w:r>
      <w:r w:rsidRPr="000C6E5E">
        <w:rPr>
          <w:rFonts w:ascii="Century Gothic" w:eastAsia="Times New Roman" w:hAnsi="Century Gothic" w:cs="Times New Roman"/>
          <w:b/>
          <w:bCs/>
          <w:color w:val="595959" w:themeColor="text1" w:themeTint="A6"/>
          <w:sz w:val="20"/>
          <w:szCs w:val="20"/>
          <w:lang w:eastAsia="de-DE"/>
        </w:rPr>
        <w:t>Akt 2 (Konfrontation)</w:t>
      </w:r>
      <w:r w:rsidRPr="000C6E5E">
        <w:rPr>
          <w:rFonts w:ascii="Century Gothic" w:eastAsia="Times New Roman" w:hAnsi="Century Gothic" w:cs="Times New Roman"/>
          <w:color w:val="595959" w:themeColor="text1" w:themeTint="A6"/>
          <w:sz w:val="20"/>
          <w:szCs w:val="20"/>
          <w:lang w:eastAsia="de-DE"/>
        </w:rPr>
        <w:t xml:space="preserve"> – Die Spannung steigt, das Problem entwickelt sich weiter und das Risiko steigt an. Der 2. Akt endet mit dem unausweichlichen Höhepunkt der Geschichte.</w:t>
      </w:r>
    </w:p>
    <w:p w:rsidR="000C6E5E" w:rsidRPr="000C6E5E" w:rsidRDefault="000C6E5E" w:rsidP="000C6E5E">
      <w:pPr>
        <w:spacing w:after="0" w:line="240" w:lineRule="auto"/>
        <w:rPr>
          <w:rFonts w:ascii="Century Gothic" w:eastAsia="Times New Roman" w:hAnsi="Century Gothic" w:cs="Times New Roman"/>
          <w:color w:val="595959" w:themeColor="text1" w:themeTint="A6"/>
          <w:sz w:val="20"/>
          <w:szCs w:val="20"/>
          <w:lang w:eastAsia="de-DE"/>
        </w:rPr>
      </w:pPr>
      <w:r w:rsidRPr="000C6E5E">
        <w:rPr>
          <w:rFonts w:ascii="Century Gothic" w:eastAsia="Times New Roman" w:hAnsi="Century Gothic" w:cs="Times New Roman"/>
          <w:b/>
          <w:bCs/>
          <w:color w:val="595959" w:themeColor="text1" w:themeTint="A6"/>
          <w:sz w:val="20"/>
          <w:szCs w:val="20"/>
          <w:lang w:eastAsia="de-DE"/>
        </w:rPr>
        <w:t>Akt 3 (Höhepunkt und Ende)</w:t>
      </w:r>
      <w:r w:rsidRPr="000C6E5E">
        <w:rPr>
          <w:rFonts w:ascii="Century Gothic" w:eastAsia="Times New Roman" w:hAnsi="Century Gothic" w:cs="Times New Roman"/>
          <w:color w:val="595959" w:themeColor="text1" w:themeTint="A6"/>
          <w:sz w:val="20"/>
          <w:szCs w:val="20"/>
          <w:lang w:eastAsia="de-DE"/>
        </w:rPr>
        <w:t xml:space="preserve"> – der 3. Akt beginnt mit dem Höhepunkt der Geschichte, also dem Höhepunkt der Spannungskurve. Anschließend werden alle losen Enden der Geschichte Aufgelöst und das Ende gefunden.</w:t>
      </w:r>
    </w:p>
    <w:p w:rsidR="000C6E5E" w:rsidRPr="000C6E5E" w:rsidRDefault="000C6E5E" w:rsidP="000C6E5E">
      <w:pPr>
        <w:spacing w:after="0" w:line="240" w:lineRule="auto"/>
        <w:rPr>
          <w:rFonts w:ascii="Century Gothic" w:eastAsia="Times New Roman" w:hAnsi="Century Gothic" w:cs="Times New Roman"/>
          <w:color w:val="595959" w:themeColor="text1" w:themeTint="A6"/>
          <w:sz w:val="20"/>
          <w:szCs w:val="20"/>
          <w:lang w:eastAsia="de-DE"/>
        </w:rPr>
      </w:pPr>
    </w:p>
    <w:p w:rsidR="000C6E5E" w:rsidRPr="000C6E5E" w:rsidRDefault="000C6E5E" w:rsidP="000C6E5E">
      <w:pPr>
        <w:spacing w:after="0" w:line="240" w:lineRule="auto"/>
        <w:rPr>
          <w:rFonts w:ascii="Century Gothic" w:eastAsia="Times New Roman" w:hAnsi="Century Gothic" w:cs="Times New Roman"/>
          <w:color w:val="595959" w:themeColor="text1" w:themeTint="A6"/>
          <w:sz w:val="20"/>
          <w:szCs w:val="20"/>
          <w:lang w:eastAsia="de-DE"/>
        </w:rPr>
      </w:pPr>
      <w:r w:rsidRPr="000C6E5E">
        <w:rPr>
          <w:rFonts w:ascii="Century Gothic" w:eastAsia="Times New Roman" w:hAnsi="Century Gothic" w:cs="Times New Roman"/>
          <w:color w:val="595959" w:themeColor="text1" w:themeTint="A6"/>
          <w:sz w:val="20"/>
          <w:szCs w:val="20"/>
          <w:lang w:eastAsia="de-DE"/>
        </w:rPr>
        <w:t xml:space="preserve">Die verschiedenen Akte setzten sich im Normalfall aus </w:t>
      </w:r>
      <w:r w:rsidRPr="000C6E5E">
        <w:rPr>
          <w:rFonts w:ascii="Century Gothic" w:eastAsia="Times New Roman" w:hAnsi="Century Gothic" w:cs="Times New Roman"/>
          <w:b/>
          <w:bCs/>
          <w:color w:val="595959" w:themeColor="text1" w:themeTint="A6"/>
          <w:sz w:val="20"/>
          <w:szCs w:val="20"/>
          <w:lang w:eastAsia="de-DE"/>
        </w:rPr>
        <w:t>Szenen</w:t>
      </w:r>
      <w:r w:rsidRPr="000C6E5E">
        <w:rPr>
          <w:rFonts w:ascii="Century Gothic" w:eastAsia="Times New Roman" w:hAnsi="Century Gothic" w:cs="Times New Roman"/>
          <w:color w:val="595959" w:themeColor="text1" w:themeTint="A6"/>
          <w:sz w:val="20"/>
          <w:szCs w:val="20"/>
          <w:lang w:eastAsia="de-DE"/>
        </w:rPr>
        <w:t xml:space="preserve"> zusammen. Eine Szene ist vom Aufbau her ein „Mini-Akt“ und folgt weitgehend demselben Schema: Exposition (Wer, wie, wo und was), Konflikt und Konfrontation, Auflösung und Überleitung in die nächste Szene.</w:t>
      </w:r>
    </w:p>
    <w:p w:rsidR="000C6E5E" w:rsidRPr="000C6E5E" w:rsidRDefault="000C6E5E" w:rsidP="000C6E5E">
      <w:pPr>
        <w:spacing w:after="0" w:line="240" w:lineRule="auto"/>
        <w:rPr>
          <w:rFonts w:ascii="Century Gothic" w:eastAsia="Times New Roman" w:hAnsi="Century Gothic" w:cs="Times New Roman"/>
          <w:color w:val="595959" w:themeColor="text1" w:themeTint="A6"/>
          <w:sz w:val="20"/>
          <w:szCs w:val="20"/>
          <w:lang w:eastAsia="de-DE"/>
        </w:rPr>
      </w:pPr>
    </w:p>
    <w:p w:rsidR="000C6E5E" w:rsidRDefault="000C6E5E" w:rsidP="000C6E5E">
      <w:pPr>
        <w:spacing w:after="0" w:line="240" w:lineRule="auto"/>
        <w:rPr>
          <w:rFonts w:ascii="Century Gothic" w:eastAsia="Times New Roman" w:hAnsi="Century Gothic" w:cs="Times New Roman"/>
          <w:color w:val="595959" w:themeColor="text1" w:themeTint="A6"/>
          <w:sz w:val="20"/>
          <w:szCs w:val="20"/>
          <w:lang w:eastAsia="de-DE"/>
        </w:rPr>
      </w:pPr>
      <w:r w:rsidRPr="000C6E5E">
        <w:rPr>
          <w:rFonts w:ascii="Century Gothic" w:eastAsia="Times New Roman" w:hAnsi="Century Gothic" w:cs="Times New Roman"/>
          <w:color w:val="595959" w:themeColor="text1" w:themeTint="A6"/>
          <w:sz w:val="20"/>
          <w:szCs w:val="20"/>
          <w:lang w:eastAsia="de-DE"/>
        </w:rPr>
        <w:t xml:space="preserve">Es gibt noch viele andere Spannende Ansetzte sich mit dem Aufbau des Plots zu beschäftigen wie zum Beispiel die Heldenreise nach </w:t>
      </w:r>
      <w:proofErr w:type="spellStart"/>
      <w:r w:rsidRPr="000C6E5E">
        <w:rPr>
          <w:rFonts w:ascii="Century Gothic" w:eastAsia="Times New Roman" w:hAnsi="Century Gothic" w:cs="Times New Roman"/>
          <w:color w:val="595959" w:themeColor="text1" w:themeTint="A6"/>
          <w:sz w:val="20"/>
          <w:szCs w:val="20"/>
          <w:lang w:eastAsia="de-DE"/>
        </w:rPr>
        <w:t>Jospeh</w:t>
      </w:r>
      <w:proofErr w:type="spellEnd"/>
      <w:r w:rsidRPr="000C6E5E">
        <w:rPr>
          <w:rFonts w:ascii="Century Gothic" w:eastAsia="Times New Roman" w:hAnsi="Century Gothic" w:cs="Times New Roman"/>
          <w:color w:val="595959" w:themeColor="text1" w:themeTint="A6"/>
          <w:sz w:val="20"/>
          <w:szCs w:val="20"/>
          <w:lang w:eastAsia="de-DE"/>
        </w:rPr>
        <w:t xml:space="preserve"> Campbell und der Kritik des selbigen.</w:t>
      </w:r>
    </w:p>
    <w:p w:rsidR="00A65DA7" w:rsidRDefault="00A65DA7" w:rsidP="00A65DA7">
      <w:pPr>
        <w:rPr>
          <w:rFonts w:ascii="Century Gothic" w:eastAsia="Times New Roman" w:hAnsi="Century Gothic" w:cs="Arial"/>
          <w:sz w:val="20"/>
          <w:szCs w:val="20"/>
          <w:lang w:eastAsia="de-DE"/>
        </w:rPr>
      </w:pPr>
    </w:p>
    <w:p w:rsidR="00A65DA7" w:rsidRPr="000C6E5E" w:rsidRDefault="00A65DA7" w:rsidP="00A65DA7">
      <w:pPr>
        <w:rPr>
          <w:rFonts w:ascii="Century Gothic" w:eastAsia="Times New Roman" w:hAnsi="Century Gothic" w:cs="Arial"/>
          <w:sz w:val="20"/>
          <w:szCs w:val="20"/>
          <w:lang w:eastAsia="de-DE"/>
        </w:rPr>
      </w:pPr>
      <w:r>
        <w:rPr>
          <w:rFonts w:ascii="Century Gothic" w:eastAsia="Times New Roman" w:hAnsi="Century Gothic" w:cs="Arial"/>
          <w:sz w:val="20"/>
          <w:szCs w:val="20"/>
          <w:lang w:eastAsia="de-DE"/>
        </w:rPr>
        <w:t xml:space="preserve">Mehr dazu gibt es hier; </w:t>
      </w:r>
      <w:r w:rsidRPr="00A65DA7">
        <w:rPr>
          <w:rFonts w:ascii="Century Gothic" w:eastAsia="Times New Roman" w:hAnsi="Century Gothic" w:cs="Arial"/>
          <w:sz w:val="20"/>
          <w:szCs w:val="20"/>
          <w:lang w:eastAsia="de-DE"/>
        </w:rPr>
        <w:t>https://digitale-spielewelten.de/methoden/storytelling-vom-digitalen-zum-analogen-erzahlen-und-zuruck/106</w:t>
      </w:r>
      <w:bookmarkStart w:id="0" w:name="_GoBack"/>
      <w:bookmarkEnd w:id="0"/>
    </w:p>
    <w:sectPr w:rsidR="00A65DA7" w:rsidRPr="000C6E5E" w:rsidSect="009D2C9F">
      <w:footerReference w:type="default" r:id="rId19"/>
      <w:pgSz w:w="11906" w:h="16838"/>
      <w:pgMar w:top="567"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CC8" w:rsidRDefault="00141CC8" w:rsidP="00141CC8">
      <w:pPr>
        <w:spacing w:after="0" w:line="240" w:lineRule="auto"/>
      </w:pPr>
      <w:r>
        <w:separator/>
      </w:r>
    </w:p>
  </w:endnote>
  <w:endnote w:type="continuationSeparator" w:id="0">
    <w:p w:rsidR="00141CC8" w:rsidRDefault="00141CC8" w:rsidP="00141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C8" w:rsidRDefault="009D2C9F">
    <w:pPr>
      <w:pStyle w:val="Fuzeile"/>
    </w:pPr>
    <w:r>
      <w:rPr>
        <w:noProof/>
        <w:lang w:eastAsia="de-DE"/>
      </w:rPr>
      <mc:AlternateContent>
        <mc:Choice Requires="wps">
          <w:drawing>
            <wp:anchor distT="0" distB="0" distL="114300" distR="114300" simplePos="0" relativeHeight="251663360" behindDoc="0" locked="0" layoutInCell="1" allowOverlap="1" wp14:editId="36B11C9B">
              <wp:simplePos x="0" y="0"/>
              <wp:positionH relativeFrom="column">
                <wp:posOffset>6119494</wp:posOffset>
              </wp:positionH>
              <wp:positionV relativeFrom="paragraph">
                <wp:posOffset>-298450</wp:posOffset>
              </wp:positionV>
              <wp:extent cx="561975" cy="31432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14325"/>
                      </a:xfrm>
                      <a:prstGeom prst="rect">
                        <a:avLst/>
                      </a:prstGeom>
                      <a:noFill/>
                      <a:ln w="9525">
                        <a:noFill/>
                        <a:miter lim="800000"/>
                        <a:headEnd/>
                        <a:tailEnd/>
                      </a:ln>
                    </wps:spPr>
                    <wps:txbx>
                      <w:txbxContent>
                        <w:p w:rsidR="009D2C9F" w:rsidRDefault="009D2C9F" w:rsidP="009D2C9F">
                          <w:pPr>
                            <w:pBdr>
                              <w:bottom w:val="single" w:sz="4" w:space="1" w:color="auto"/>
                            </w:pBdr>
                            <w:jc w:val="right"/>
                          </w:pPr>
                          <w:r>
                            <w:fldChar w:fldCharType="begin"/>
                          </w:r>
                          <w:r>
                            <w:instrText>PAGE   \* MERGEFORMAT</w:instrText>
                          </w:r>
                          <w:r>
                            <w:fldChar w:fldCharType="separate"/>
                          </w:r>
                          <w:r w:rsidR="00A65DA7">
                            <w:rPr>
                              <w:noProof/>
                            </w:rPr>
                            <w:t>2</w:t>
                          </w:r>
                          <w:r>
                            <w:fldChar w:fldCharType="end"/>
                          </w:r>
                          <w:r>
                            <w:t>/</w:t>
                          </w:r>
                          <w:r w:rsidR="00A65DA7">
                            <w:fldChar w:fldCharType="begin"/>
                          </w:r>
                          <w:r w:rsidR="00A65DA7">
                            <w:instrText xml:space="preserve"> NUMPAGES   \* MERGEFORMAT </w:instrText>
                          </w:r>
                          <w:r w:rsidR="00A65DA7">
                            <w:fldChar w:fldCharType="separate"/>
                          </w:r>
                          <w:r w:rsidR="00A65DA7">
                            <w:rPr>
                              <w:noProof/>
                            </w:rPr>
                            <w:t>2</w:t>
                          </w:r>
                          <w:r w:rsidR="00A65DA7">
                            <w:rPr>
                              <w:noProof/>
                            </w:rPr>
                            <w:fldChar w:fldCharType="end"/>
                          </w:r>
                        </w:p>
                        <w:p w:rsidR="009D2C9F" w:rsidRDefault="009D2C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8" type="#_x0000_t202" style="position:absolute;margin-left:481.85pt;margin-top:-23.5pt;width:44.2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" filled="f" stroked="f">
              <v:textbox>
                <w:txbxContent>
                  <w:p w:rsidR="009D2C9F" w:rsidRDefault="009D2C9F" w:rsidP="009D2C9F">
                    <w:pPr>
                      <w:pBdr>
                        <w:bottom w:val="single" w:sz="4" w:space="1" w:color="auto"/>
                      </w:pBdr>
                      <w:jc w:val="right"/>
                    </w:pPr>
                    <w:r>
                      <w:fldChar w:fldCharType="begin"/>
                    </w:r>
                    <w:r>
                      <w:instrText>PAGE   \* MERGEFORMAT</w:instrText>
                    </w:r>
                    <w:r>
                      <w:fldChar w:fldCharType="separate"/>
                    </w:r>
                    <w:r w:rsidR="00A65DA7">
                      <w:rPr>
                        <w:noProof/>
                      </w:rPr>
                      <w:t>2</w:t>
                    </w:r>
                    <w:r>
                      <w:fldChar w:fldCharType="end"/>
                    </w:r>
                    <w:r>
                      <w:t>/</w:t>
                    </w:r>
                    <w:r w:rsidR="00A65DA7">
                      <w:fldChar w:fldCharType="begin"/>
                    </w:r>
                    <w:r w:rsidR="00A65DA7">
                      <w:instrText xml:space="preserve"> NUMPAGES   \* MERGEFORMAT </w:instrText>
                    </w:r>
                    <w:r w:rsidR="00A65DA7">
                      <w:fldChar w:fldCharType="separate"/>
                    </w:r>
                    <w:r w:rsidR="00A65DA7">
                      <w:rPr>
                        <w:noProof/>
                      </w:rPr>
                      <w:t>2</w:t>
                    </w:r>
                    <w:r w:rsidR="00A65DA7">
                      <w:rPr>
                        <w:noProof/>
                      </w:rPr>
                      <w:fldChar w:fldCharType="end"/>
                    </w:r>
                  </w:p>
                  <w:p w:rsidR="009D2C9F" w:rsidRDefault="009D2C9F"/>
                </w:txbxContent>
              </v:textbox>
            </v:shape>
          </w:pict>
        </mc:Fallback>
      </mc:AlternateContent>
    </w:r>
    <w:r w:rsidR="00141CC8">
      <w:rPr>
        <w:noProof/>
        <w:lang w:eastAsia="de-DE"/>
      </w:rPr>
      <mc:AlternateContent>
        <mc:Choice Requires="wps">
          <w:drawing>
            <wp:anchor distT="0" distB="0" distL="114300" distR="114300" simplePos="0" relativeHeight="251661312" behindDoc="0" locked="0" layoutInCell="1" allowOverlap="1" wp14:anchorId="233549B4" wp14:editId="4E595286">
              <wp:simplePos x="0" y="0"/>
              <wp:positionH relativeFrom="column">
                <wp:posOffset>2595880</wp:posOffset>
              </wp:positionH>
              <wp:positionV relativeFrom="paragraph">
                <wp:posOffset>205740</wp:posOffset>
              </wp:positionV>
              <wp:extent cx="2809875" cy="34290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342900"/>
                      </a:xfrm>
                      <a:prstGeom prst="rect">
                        <a:avLst/>
                      </a:prstGeom>
                      <a:noFill/>
                      <a:ln w="9525">
                        <a:noFill/>
                        <a:miter lim="800000"/>
                        <a:headEnd/>
                        <a:tailEnd/>
                      </a:ln>
                    </wps:spPr>
                    <wps:txbx>
                      <w:txbxContent>
                        <w:p w:rsidR="00141CC8" w:rsidRPr="00D96CDD" w:rsidRDefault="00141CC8" w:rsidP="00D96CDD">
                          <w:pPr>
                            <w:pStyle w:val="Kopfzeile"/>
                            <w:rPr>
                              <w:rFonts w:ascii="Century Gothic" w:hAnsi="Century Gothic"/>
                              <w:color w:val="000000" w:themeColor="text1"/>
                            </w:rPr>
                          </w:pPr>
                          <w:r w:rsidRPr="00141CC8">
                            <w:rPr>
                              <w:rFonts w:ascii="Century Gothic" w:hAnsi="Century Gothic"/>
                              <w:color w:val="000000" w:themeColor="text1"/>
                            </w:rPr>
                            <w:t xml:space="preserve">Stephan </w:t>
                          </w:r>
                          <w:proofErr w:type="spellStart"/>
                          <w:r w:rsidRPr="00141CC8">
                            <w:rPr>
                              <w:rFonts w:ascii="Century Gothic" w:hAnsi="Century Gothic"/>
                              <w:color w:val="000000" w:themeColor="text1"/>
                            </w:rPr>
                            <w:t>Schölzel</w:t>
                          </w:r>
                          <w:proofErr w:type="spellEnd"/>
                          <w:r w:rsidRPr="00141CC8">
                            <w:rPr>
                              <w:rFonts w:ascii="Century Gothic" w:hAnsi="Century Gothic"/>
                              <w:color w:val="000000" w:themeColor="text1"/>
                            </w:rPr>
                            <w:t xml:space="preserve">   info@stschoelzel.de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04.4pt;margin-top:16.2pt;width:221.2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" filled="f" stroked="f">
              <v:textbox>
                <w:txbxContent>
                  <w:p w:rsidR="00141CC8" w:rsidRPr="00D96CDD" w:rsidRDefault="00141CC8" w:rsidP="00D96CDD">
                    <w:pPr>
                      <w:pStyle w:val="Kopfzeile"/>
                      <w:rPr>
                        <w:rFonts w:ascii="Century Gothic" w:hAnsi="Century Gothic"/>
                        <w:color w:val="000000" w:themeColor="text1"/>
                      </w:rPr>
                    </w:pPr>
                    <w:r w:rsidRPr="00141CC8">
                      <w:rPr>
                        <w:rFonts w:ascii="Century Gothic" w:hAnsi="Century Gothic"/>
                        <w:color w:val="000000" w:themeColor="text1"/>
                      </w:rPr>
                      <w:t xml:space="preserve">Stephan Schölzel   info@stschoelzel.de </w:t>
                    </w:r>
                  </w:p>
                </w:txbxContent>
              </v:textbox>
            </v:shape>
          </w:pict>
        </mc:Fallback>
      </mc:AlternateContent>
    </w:r>
    <w:r w:rsidR="00141CC8">
      <w:rPr>
        <w:noProof/>
        <w:lang w:eastAsia="de-DE"/>
      </w:rPr>
      <w:drawing>
        <wp:anchor distT="0" distB="0" distL="114300" distR="114300" simplePos="0" relativeHeight="251659264" behindDoc="1" locked="0" layoutInCell="1" allowOverlap="1" wp14:anchorId="53BFCEF5" wp14:editId="0073814C">
          <wp:simplePos x="0" y="0"/>
          <wp:positionH relativeFrom="column">
            <wp:posOffset>5405755</wp:posOffset>
          </wp:positionH>
          <wp:positionV relativeFrom="paragraph">
            <wp:posOffset>139065</wp:posOffset>
          </wp:positionV>
          <wp:extent cx="1143000" cy="400050"/>
          <wp:effectExtent l="0" t="0" r="0" b="0"/>
          <wp:wrapNone/>
          <wp:docPr id="1" name="Grafik 1" descr="File:Cc-by-nc-sa ico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c-by-nc-sa icon.sv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41CC8" w:rsidRPr="00141CC8">
      <w:rPr>
        <w:noProof/>
        <w:lang w:eastAsia="de-DE"/>
      </w:rPr>
      <w:drawing>
        <wp:anchor distT="0" distB="0" distL="114300" distR="114300" simplePos="0" relativeHeight="251658240" behindDoc="1" locked="0" layoutInCell="1" allowOverlap="1" wp14:anchorId="6A33F07C" wp14:editId="659DC7DF">
          <wp:simplePos x="0" y="0"/>
          <wp:positionH relativeFrom="column">
            <wp:posOffset>-928370</wp:posOffset>
          </wp:positionH>
          <wp:positionV relativeFrom="paragraph">
            <wp:posOffset>-323850</wp:posOffset>
          </wp:positionV>
          <wp:extent cx="7610475" cy="1434465"/>
          <wp:effectExtent l="0" t="0" r="9525" b="0"/>
          <wp:wrapNone/>
          <wp:docPr id="4" name="Picture 9" descr="D:\Docs\folien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descr="D:\Docs\folienmast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10475" cy="1434465"/>
                  </a:xfrm>
                  <a:prstGeom prst="rect">
                    <a:avLst/>
                  </a:prstGeom>
                  <a:noFill/>
                  <a:ln>
                    <a:noFill/>
                  </a:ln>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CC8" w:rsidRDefault="00141CC8" w:rsidP="00141CC8">
      <w:pPr>
        <w:spacing w:after="0" w:line="240" w:lineRule="auto"/>
      </w:pPr>
      <w:r>
        <w:separator/>
      </w:r>
    </w:p>
  </w:footnote>
  <w:footnote w:type="continuationSeparator" w:id="0">
    <w:p w:rsidR="00141CC8" w:rsidRDefault="00141CC8" w:rsidP="00141C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44B8C"/>
    <w:multiLevelType w:val="multilevel"/>
    <w:tmpl w:val="F2A6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F614E5"/>
    <w:multiLevelType w:val="hybridMultilevel"/>
    <w:tmpl w:val="9E28D45A"/>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FF45646"/>
    <w:multiLevelType w:val="multilevel"/>
    <w:tmpl w:val="0836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E978A3"/>
    <w:multiLevelType w:val="hybridMultilevel"/>
    <w:tmpl w:val="BBBA413A"/>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7EA0110"/>
    <w:multiLevelType w:val="multilevel"/>
    <w:tmpl w:val="D9845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A17C34"/>
    <w:multiLevelType w:val="hybridMultilevel"/>
    <w:tmpl w:val="4C32AF5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E0D1867"/>
    <w:multiLevelType w:val="hybridMultilevel"/>
    <w:tmpl w:val="A8D2FCEC"/>
    <w:lvl w:ilvl="0" w:tplc="04070003">
      <w:start w:val="1"/>
      <w:numFmt w:val="bullet"/>
      <w:lvlText w:val="o"/>
      <w:lvlJc w:val="left"/>
      <w:pPr>
        <w:ind w:left="1425" w:hanging="360"/>
      </w:pPr>
      <w:rPr>
        <w:rFonts w:ascii="Courier New" w:hAnsi="Courier New" w:cs="Courier New"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C28"/>
    <w:rsid w:val="000C6E5E"/>
    <w:rsid w:val="001370FA"/>
    <w:rsid w:val="00141CC8"/>
    <w:rsid w:val="0014543D"/>
    <w:rsid w:val="00177DAF"/>
    <w:rsid w:val="00296EC2"/>
    <w:rsid w:val="00472203"/>
    <w:rsid w:val="004847E8"/>
    <w:rsid w:val="006C346E"/>
    <w:rsid w:val="0075268E"/>
    <w:rsid w:val="008B280C"/>
    <w:rsid w:val="00921C28"/>
    <w:rsid w:val="009D2C9F"/>
    <w:rsid w:val="00A65DA7"/>
    <w:rsid w:val="00BB70FD"/>
    <w:rsid w:val="00D45DD3"/>
    <w:rsid w:val="00D96CDD"/>
    <w:rsid w:val="00E22527"/>
    <w:rsid w:val="00E33042"/>
    <w:rsid w:val="00FD5D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0C6E5E"/>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next w:val="Standard"/>
    <w:link w:val="berschrift4Zchn"/>
    <w:uiPriority w:val="9"/>
    <w:semiHidden/>
    <w:unhideWhenUsed/>
    <w:qFormat/>
    <w:rsid w:val="000C6E5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41CC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CC8"/>
  </w:style>
  <w:style w:type="paragraph" w:styleId="Fuzeile">
    <w:name w:val="footer"/>
    <w:basedOn w:val="Standard"/>
    <w:link w:val="FuzeileZchn"/>
    <w:uiPriority w:val="99"/>
    <w:unhideWhenUsed/>
    <w:rsid w:val="00141C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CC8"/>
  </w:style>
  <w:style w:type="paragraph" w:styleId="Sprechblasentext">
    <w:name w:val="Balloon Text"/>
    <w:basedOn w:val="Standard"/>
    <w:link w:val="SprechblasentextZchn"/>
    <w:uiPriority w:val="99"/>
    <w:semiHidden/>
    <w:unhideWhenUsed/>
    <w:rsid w:val="00141CC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1CC8"/>
    <w:rPr>
      <w:rFonts w:ascii="Tahoma" w:hAnsi="Tahoma" w:cs="Tahoma"/>
      <w:sz w:val="16"/>
      <w:szCs w:val="16"/>
    </w:rPr>
  </w:style>
  <w:style w:type="character" w:styleId="Hyperlink">
    <w:name w:val="Hyperlink"/>
    <w:basedOn w:val="Absatz-Standardschriftart"/>
    <w:uiPriority w:val="99"/>
    <w:unhideWhenUsed/>
    <w:rsid w:val="00141CC8"/>
    <w:rPr>
      <w:color w:val="0000FF" w:themeColor="hyperlink"/>
      <w:u w:val="single"/>
    </w:rPr>
  </w:style>
  <w:style w:type="paragraph" w:styleId="Listenabsatz">
    <w:name w:val="List Paragraph"/>
    <w:basedOn w:val="Standard"/>
    <w:uiPriority w:val="34"/>
    <w:qFormat/>
    <w:rsid w:val="009D2C9F"/>
    <w:pPr>
      <w:ind w:left="720"/>
      <w:contextualSpacing/>
    </w:pPr>
  </w:style>
  <w:style w:type="character" w:customStyle="1" w:styleId="berschrift3Zchn">
    <w:name w:val="Überschrift 3 Zchn"/>
    <w:basedOn w:val="Absatz-Standardschriftart"/>
    <w:link w:val="berschrift3"/>
    <w:uiPriority w:val="9"/>
    <w:rsid w:val="000C6E5E"/>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0C6E5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4Zchn">
    <w:name w:val="Überschrift 4 Zchn"/>
    <w:basedOn w:val="Absatz-Standardschriftart"/>
    <w:link w:val="berschrift4"/>
    <w:uiPriority w:val="9"/>
    <w:semiHidden/>
    <w:rsid w:val="000C6E5E"/>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0C6E5E"/>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next w:val="Standard"/>
    <w:link w:val="berschrift4Zchn"/>
    <w:uiPriority w:val="9"/>
    <w:semiHidden/>
    <w:unhideWhenUsed/>
    <w:qFormat/>
    <w:rsid w:val="000C6E5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41CC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CC8"/>
  </w:style>
  <w:style w:type="paragraph" w:styleId="Fuzeile">
    <w:name w:val="footer"/>
    <w:basedOn w:val="Standard"/>
    <w:link w:val="FuzeileZchn"/>
    <w:uiPriority w:val="99"/>
    <w:unhideWhenUsed/>
    <w:rsid w:val="00141C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CC8"/>
  </w:style>
  <w:style w:type="paragraph" w:styleId="Sprechblasentext">
    <w:name w:val="Balloon Text"/>
    <w:basedOn w:val="Standard"/>
    <w:link w:val="SprechblasentextZchn"/>
    <w:uiPriority w:val="99"/>
    <w:semiHidden/>
    <w:unhideWhenUsed/>
    <w:rsid w:val="00141CC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1CC8"/>
    <w:rPr>
      <w:rFonts w:ascii="Tahoma" w:hAnsi="Tahoma" w:cs="Tahoma"/>
      <w:sz w:val="16"/>
      <w:szCs w:val="16"/>
    </w:rPr>
  </w:style>
  <w:style w:type="character" w:styleId="Hyperlink">
    <w:name w:val="Hyperlink"/>
    <w:basedOn w:val="Absatz-Standardschriftart"/>
    <w:uiPriority w:val="99"/>
    <w:unhideWhenUsed/>
    <w:rsid w:val="00141CC8"/>
    <w:rPr>
      <w:color w:val="0000FF" w:themeColor="hyperlink"/>
      <w:u w:val="single"/>
    </w:rPr>
  </w:style>
  <w:style w:type="paragraph" w:styleId="Listenabsatz">
    <w:name w:val="List Paragraph"/>
    <w:basedOn w:val="Standard"/>
    <w:uiPriority w:val="34"/>
    <w:qFormat/>
    <w:rsid w:val="009D2C9F"/>
    <w:pPr>
      <w:ind w:left="720"/>
      <w:contextualSpacing/>
    </w:pPr>
  </w:style>
  <w:style w:type="character" w:customStyle="1" w:styleId="berschrift3Zchn">
    <w:name w:val="Überschrift 3 Zchn"/>
    <w:basedOn w:val="Absatz-Standardschriftart"/>
    <w:link w:val="berschrift3"/>
    <w:uiPriority w:val="9"/>
    <w:rsid w:val="000C6E5E"/>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0C6E5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4Zchn">
    <w:name w:val="Überschrift 4 Zchn"/>
    <w:basedOn w:val="Absatz-Standardschriftart"/>
    <w:link w:val="berschrift4"/>
    <w:uiPriority w:val="9"/>
    <w:semiHidden/>
    <w:rsid w:val="000C6E5E"/>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252716">
      <w:bodyDiv w:val="1"/>
      <w:marLeft w:val="0"/>
      <w:marRight w:val="0"/>
      <w:marTop w:val="0"/>
      <w:marBottom w:val="0"/>
      <w:divBdr>
        <w:top w:val="none" w:sz="0" w:space="0" w:color="auto"/>
        <w:left w:val="none" w:sz="0" w:space="0" w:color="auto"/>
        <w:bottom w:val="none" w:sz="0" w:space="0" w:color="auto"/>
        <w:right w:val="none" w:sz="0" w:space="0" w:color="auto"/>
      </w:divBdr>
    </w:div>
    <w:div w:id="818350392">
      <w:bodyDiv w:val="1"/>
      <w:marLeft w:val="0"/>
      <w:marRight w:val="0"/>
      <w:marTop w:val="0"/>
      <w:marBottom w:val="0"/>
      <w:divBdr>
        <w:top w:val="none" w:sz="0" w:space="0" w:color="auto"/>
        <w:left w:val="none" w:sz="0" w:space="0" w:color="auto"/>
        <w:bottom w:val="none" w:sz="0" w:space="0" w:color="auto"/>
        <w:right w:val="none" w:sz="0" w:space="0" w:color="auto"/>
      </w:divBdr>
    </w:div>
    <w:div w:id="138891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F4E08A-7167-408C-BFBF-DBE449345786}"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de-DE"/>
        </a:p>
      </dgm:t>
    </dgm:pt>
    <dgm:pt modelId="{F15D25A9-C9EE-46F7-B818-CADBC44BB738}">
      <dgm:prSet phldrT="[Text]"/>
      <dgm:spPr>
        <a:solidFill>
          <a:schemeClr val="accent2"/>
        </a:solidFill>
        <a:ln>
          <a:solidFill>
            <a:schemeClr val="accent2"/>
          </a:solidFill>
        </a:ln>
      </dgm:spPr>
      <dgm:t>
        <a:bodyPr/>
        <a:lstStyle/>
        <a:p>
          <a:r>
            <a:rPr lang="de-DE"/>
            <a:t>Setting-Phase</a:t>
          </a:r>
        </a:p>
      </dgm:t>
    </dgm:pt>
    <dgm:pt modelId="{FA8C59D2-0F34-45AE-814C-AEC791F739EB}" type="parTrans" cxnId="{9BF3885D-AB23-4B43-898D-DF9BBB10DC7D}">
      <dgm:prSet/>
      <dgm:spPr/>
      <dgm:t>
        <a:bodyPr/>
        <a:lstStyle/>
        <a:p>
          <a:endParaRPr lang="de-DE"/>
        </a:p>
      </dgm:t>
    </dgm:pt>
    <dgm:pt modelId="{2572E31A-954D-424F-A0D9-2129EA0CB94F}" type="sibTrans" cxnId="{9BF3885D-AB23-4B43-898D-DF9BBB10DC7D}">
      <dgm:prSet/>
      <dgm:spPr>
        <a:solidFill>
          <a:schemeClr val="accent2"/>
        </a:solidFill>
        <a:ln>
          <a:solidFill>
            <a:schemeClr val="accent2"/>
          </a:solidFill>
        </a:ln>
      </dgm:spPr>
      <dgm:t>
        <a:bodyPr/>
        <a:lstStyle/>
        <a:p>
          <a:endParaRPr lang="de-DE"/>
        </a:p>
      </dgm:t>
    </dgm:pt>
    <dgm:pt modelId="{522F31CB-F029-443A-A45B-6A379F1A9CC3}">
      <dgm:prSet phldrT="[Text]"/>
      <dgm:spPr>
        <a:ln>
          <a:solidFill>
            <a:schemeClr val="accent2"/>
          </a:solidFill>
        </a:ln>
      </dgm:spPr>
      <dgm:t>
        <a:bodyPr/>
        <a:lstStyle/>
        <a:p>
          <a:r>
            <a:rPr lang="de-DE"/>
            <a:t>Setting wird festgelegt</a:t>
          </a:r>
        </a:p>
      </dgm:t>
    </dgm:pt>
    <dgm:pt modelId="{D83EB2B0-FAC9-41E3-9CF1-F1609BB1A34B}" type="parTrans" cxnId="{71B886AA-D6A3-4D98-B013-2BD98B1F9FC6}">
      <dgm:prSet/>
      <dgm:spPr/>
      <dgm:t>
        <a:bodyPr/>
        <a:lstStyle/>
        <a:p>
          <a:endParaRPr lang="de-DE"/>
        </a:p>
      </dgm:t>
    </dgm:pt>
    <dgm:pt modelId="{FCD1EE44-BA1C-4422-AD8A-039E975333AB}" type="sibTrans" cxnId="{71B886AA-D6A3-4D98-B013-2BD98B1F9FC6}">
      <dgm:prSet/>
      <dgm:spPr/>
      <dgm:t>
        <a:bodyPr/>
        <a:lstStyle/>
        <a:p>
          <a:endParaRPr lang="de-DE"/>
        </a:p>
      </dgm:t>
    </dgm:pt>
    <dgm:pt modelId="{F84488D5-CFF3-4EF1-B969-D8024F891466}">
      <dgm:prSet phldrT="[Text]"/>
      <dgm:spPr>
        <a:ln>
          <a:solidFill>
            <a:schemeClr val="accent2"/>
          </a:solidFill>
        </a:ln>
      </dgm:spPr>
      <dgm:t>
        <a:bodyPr/>
        <a:lstStyle/>
        <a:p>
          <a:r>
            <a:rPr lang="de-DE"/>
            <a:t>Charaktere werden geschaffen</a:t>
          </a:r>
        </a:p>
      </dgm:t>
    </dgm:pt>
    <dgm:pt modelId="{E0D0D020-2D4A-4C68-A741-8CCB28B35B31}" type="parTrans" cxnId="{B643B77C-EF27-402A-9274-99F79A8E861B}">
      <dgm:prSet/>
      <dgm:spPr/>
      <dgm:t>
        <a:bodyPr/>
        <a:lstStyle/>
        <a:p>
          <a:endParaRPr lang="de-DE"/>
        </a:p>
      </dgm:t>
    </dgm:pt>
    <dgm:pt modelId="{C5F8891F-7F31-4505-8FF4-4A86757E0C9E}" type="sibTrans" cxnId="{B643B77C-EF27-402A-9274-99F79A8E861B}">
      <dgm:prSet/>
      <dgm:spPr/>
      <dgm:t>
        <a:bodyPr/>
        <a:lstStyle/>
        <a:p>
          <a:endParaRPr lang="de-DE"/>
        </a:p>
      </dgm:t>
    </dgm:pt>
    <dgm:pt modelId="{A8183424-470A-40CE-A885-F9A18FA9596F}">
      <dgm:prSet phldrT="[Text]"/>
      <dgm:spPr>
        <a:solidFill>
          <a:schemeClr val="accent2"/>
        </a:solidFill>
        <a:ln>
          <a:solidFill>
            <a:schemeClr val="accent2"/>
          </a:solidFill>
        </a:ln>
      </dgm:spPr>
      <dgm:t>
        <a:bodyPr/>
        <a:lstStyle/>
        <a:p>
          <a:r>
            <a:rPr lang="de-DE"/>
            <a:t>Story-Phase</a:t>
          </a:r>
        </a:p>
      </dgm:t>
    </dgm:pt>
    <dgm:pt modelId="{76FC9D16-2AD1-413A-8FCC-74196896E78F}" type="parTrans" cxnId="{8DFCFDD0-5891-405E-908A-0BB31F1BD707}">
      <dgm:prSet/>
      <dgm:spPr/>
      <dgm:t>
        <a:bodyPr/>
        <a:lstStyle/>
        <a:p>
          <a:endParaRPr lang="de-DE"/>
        </a:p>
      </dgm:t>
    </dgm:pt>
    <dgm:pt modelId="{525A9C83-1F61-4A2E-A196-0A3444972250}" type="sibTrans" cxnId="{8DFCFDD0-5891-405E-908A-0BB31F1BD707}">
      <dgm:prSet/>
      <dgm:spPr/>
      <dgm:t>
        <a:bodyPr/>
        <a:lstStyle/>
        <a:p>
          <a:endParaRPr lang="de-DE"/>
        </a:p>
      </dgm:t>
    </dgm:pt>
    <dgm:pt modelId="{64D10D99-611E-4EB6-B66A-567BA18740FA}">
      <dgm:prSet phldrT="[Text]"/>
      <dgm:spPr>
        <a:ln>
          <a:solidFill>
            <a:schemeClr val="accent2"/>
          </a:solidFill>
        </a:ln>
      </dgm:spPr>
      <dgm:t>
        <a:bodyPr/>
        <a:lstStyle/>
        <a:p>
          <a:r>
            <a:rPr lang="de-DE"/>
            <a:t> Plot planen </a:t>
          </a:r>
        </a:p>
      </dgm:t>
    </dgm:pt>
    <dgm:pt modelId="{A0A1D4A6-53AB-4FE2-9AC4-CA73B8DFC1C0}" type="parTrans" cxnId="{0D4516D8-F3F4-4713-9066-41228D7928C0}">
      <dgm:prSet/>
      <dgm:spPr/>
      <dgm:t>
        <a:bodyPr/>
        <a:lstStyle/>
        <a:p>
          <a:endParaRPr lang="de-DE"/>
        </a:p>
      </dgm:t>
    </dgm:pt>
    <dgm:pt modelId="{F95E9E5F-B06C-4661-AE2E-FDFB415E5062}" type="sibTrans" cxnId="{0D4516D8-F3F4-4713-9066-41228D7928C0}">
      <dgm:prSet/>
      <dgm:spPr/>
      <dgm:t>
        <a:bodyPr/>
        <a:lstStyle/>
        <a:p>
          <a:endParaRPr lang="de-DE"/>
        </a:p>
      </dgm:t>
    </dgm:pt>
    <dgm:pt modelId="{B0AB3F28-AD6D-4003-AA4F-6368FD8AEC3C}">
      <dgm:prSet phldrT="[Text]"/>
      <dgm:spPr>
        <a:ln>
          <a:solidFill>
            <a:schemeClr val="accent2"/>
          </a:solidFill>
        </a:ln>
      </dgm:spPr>
      <dgm:t>
        <a:bodyPr/>
        <a:lstStyle/>
        <a:p>
          <a:r>
            <a:rPr lang="de-DE"/>
            <a:t>Die drei Szenen des ersten Akts.</a:t>
          </a:r>
        </a:p>
      </dgm:t>
    </dgm:pt>
    <dgm:pt modelId="{C7AED43F-1FCC-4003-B66A-2E491F186DF4}" type="parTrans" cxnId="{59A6DE56-4FDB-4719-98BD-AC3FEC08FA76}">
      <dgm:prSet/>
      <dgm:spPr/>
      <dgm:t>
        <a:bodyPr/>
        <a:lstStyle/>
        <a:p>
          <a:endParaRPr lang="de-DE"/>
        </a:p>
      </dgm:t>
    </dgm:pt>
    <dgm:pt modelId="{82D2FE39-A09E-4C56-BF8C-EDD66814722F}" type="sibTrans" cxnId="{59A6DE56-4FDB-4719-98BD-AC3FEC08FA76}">
      <dgm:prSet/>
      <dgm:spPr/>
      <dgm:t>
        <a:bodyPr/>
        <a:lstStyle/>
        <a:p>
          <a:endParaRPr lang="de-DE"/>
        </a:p>
      </dgm:t>
    </dgm:pt>
    <dgm:pt modelId="{3145465B-2C84-4172-8C48-F33F882D96DD}">
      <dgm:prSet phldrT="[Text]"/>
      <dgm:spPr>
        <a:solidFill>
          <a:schemeClr val="accent1"/>
        </a:solidFill>
        <a:ln>
          <a:solidFill>
            <a:schemeClr val="accent1"/>
          </a:solidFill>
        </a:ln>
      </dgm:spPr>
      <dgm:t>
        <a:bodyPr/>
        <a:lstStyle/>
        <a:p>
          <a:r>
            <a:rPr lang="de-DE"/>
            <a:t>Game-Phase</a:t>
          </a:r>
        </a:p>
      </dgm:t>
    </dgm:pt>
    <dgm:pt modelId="{97FC82E2-EA9A-4651-AA46-06B1BE92C7FF}" type="parTrans" cxnId="{4A57A622-3C9B-4F4F-B363-A7F4AAD28A80}">
      <dgm:prSet/>
      <dgm:spPr/>
      <dgm:t>
        <a:bodyPr/>
        <a:lstStyle/>
        <a:p>
          <a:endParaRPr lang="de-DE"/>
        </a:p>
      </dgm:t>
    </dgm:pt>
    <dgm:pt modelId="{EE5C5796-A69A-4408-9456-1305985E04E9}" type="sibTrans" cxnId="{4A57A622-3C9B-4F4F-B363-A7F4AAD28A80}">
      <dgm:prSet/>
      <dgm:spPr>
        <a:solidFill>
          <a:schemeClr val="accent2"/>
        </a:solidFill>
        <a:ln>
          <a:solidFill>
            <a:schemeClr val="accent2"/>
          </a:solidFill>
        </a:ln>
      </dgm:spPr>
      <dgm:t>
        <a:bodyPr/>
        <a:lstStyle/>
        <a:p>
          <a:endParaRPr lang="de-DE"/>
        </a:p>
      </dgm:t>
    </dgm:pt>
    <dgm:pt modelId="{4426F7AD-52DC-4EA0-81C7-6C80FCE3293F}">
      <dgm:prSet phldrT="[Text]"/>
      <dgm:spPr>
        <a:noFill/>
        <a:ln>
          <a:solidFill>
            <a:schemeClr val="accent1"/>
          </a:solidFill>
        </a:ln>
      </dgm:spPr>
      <dgm:t>
        <a:bodyPr/>
        <a:lstStyle/>
        <a:p>
          <a:r>
            <a:rPr lang="de-DE"/>
            <a:t> Setting und Story werden interprettiert</a:t>
          </a:r>
        </a:p>
      </dgm:t>
    </dgm:pt>
    <dgm:pt modelId="{D73E54CF-AAA1-4B0B-91A0-F008F184D81C}" type="parTrans" cxnId="{A3CA5623-3DCC-44D4-A81D-8F126830CEC0}">
      <dgm:prSet/>
      <dgm:spPr/>
      <dgm:t>
        <a:bodyPr/>
        <a:lstStyle/>
        <a:p>
          <a:endParaRPr lang="de-DE"/>
        </a:p>
      </dgm:t>
    </dgm:pt>
    <dgm:pt modelId="{B0C32D61-00F8-4F8E-A467-B5BB08762A4F}" type="sibTrans" cxnId="{A3CA5623-3DCC-44D4-A81D-8F126830CEC0}">
      <dgm:prSet/>
      <dgm:spPr/>
      <dgm:t>
        <a:bodyPr/>
        <a:lstStyle/>
        <a:p>
          <a:endParaRPr lang="de-DE"/>
        </a:p>
      </dgm:t>
    </dgm:pt>
    <dgm:pt modelId="{37D0F401-0E6B-4395-8085-25617FCE3B6D}">
      <dgm:prSet phldrT="[Text]"/>
      <dgm:spPr>
        <a:noFill/>
        <a:ln>
          <a:solidFill>
            <a:schemeClr val="accent1"/>
          </a:solidFill>
        </a:ln>
      </dgm:spPr>
      <dgm:t>
        <a:bodyPr/>
        <a:lstStyle/>
        <a:p>
          <a:r>
            <a:rPr lang="de-DE"/>
            <a:t> Gameplay, Artwork, Sound</a:t>
          </a:r>
        </a:p>
      </dgm:t>
    </dgm:pt>
    <dgm:pt modelId="{E4ACF28F-C982-4116-AC0B-8B9FE13E20CD}" type="parTrans" cxnId="{8270C927-F3F9-44A1-A2B7-76CBFC7E44C7}">
      <dgm:prSet/>
      <dgm:spPr/>
      <dgm:t>
        <a:bodyPr/>
        <a:lstStyle/>
        <a:p>
          <a:endParaRPr lang="de-DE"/>
        </a:p>
      </dgm:t>
    </dgm:pt>
    <dgm:pt modelId="{EBB733BB-0C7D-49E9-A7C0-698C9D9826D1}" type="sibTrans" cxnId="{8270C927-F3F9-44A1-A2B7-76CBFC7E44C7}">
      <dgm:prSet/>
      <dgm:spPr/>
      <dgm:t>
        <a:bodyPr/>
        <a:lstStyle/>
        <a:p>
          <a:endParaRPr lang="de-DE"/>
        </a:p>
      </dgm:t>
    </dgm:pt>
    <dgm:pt modelId="{4AEE6345-5CB2-4FEB-85AB-8CA71F7A61FC}">
      <dgm:prSet phldrT="[Text]"/>
      <dgm:spPr>
        <a:solidFill>
          <a:schemeClr val="accent2"/>
        </a:solidFill>
        <a:ln>
          <a:solidFill>
            <a:schemeClr val="accent2"/>
          </a:solidFill>
        </a:ln>
      </dgm:spPr>
      <dgm:t>
        <a:bodyPr/>
        <a:lstStyle/>
        <a:p>
          <a:r>
            <a:rPr lang="de-DE"/>
            <a:t>Analyse-Phase</a:t>
          </a:r>
        </a:p>
      </dgm:t>
    </dgm:pt>
    <dgm:pt modelId="{01918835-7F95-4BD9-8863-F3A82E085185}" type="parTrans" cxnId="{68429641-2B76-4AC9-AFC8-5CE781AE7E9B}">
      <dgm:prSet/>
      <dgm:spPr/>
      <dgm:t>
        <a:bodyPr/>
        <a:lstStyle/>
        <a:p>
          <a:endParaRPr lang="de-DE"/>
        </a:p>
      </dgm:t>
    </dgm:pt>
    <dgm:pt modelId="{93199660-8302-4EF9-AF90-8494FC24D7CA}" type="sibTrans" cxnId="{68429641-2B76-4AC9-AFC8-5CE781AE7E9B}">
      <dgm:prSet/>
      <dgm:spPr/>
      <dgm:t>
        <a:bodyPr/>
        <a:lstStyle/>
        <a:p>
          <a:endParaRPr lang="de-DE"/>
        </a:p>
      </dgm:t>
    </dgm:pt>
    <dgm:pt modelId="{04BDD006-44A5-42F4-9F91-0E2186719557}">
      <dgm:prSet phldrT="[Text]"/>
      <dgm:spPr>
        <a:ln>
          <a:solidFill>
            <a:schemeClr val="accent2"/>
          </a:solidFill>
        </a:ln>
      </dgm:spPr>
      <dgm:t>
        <a:bodyPr/>
        <a:lstStyle/>
        <a:p>
          <a:r>
            <a:rPr lang="de-DE"/>
            <a:t> Auswertung der Umsetzung</a:t>
          </a:r>
        </a:p>
      </dgm:t>
    </dgm:pt>
    <dgm:pt modelId="{878D0A10-2EA5-4384-B58B-F0121729500F}" type="parTrans" cxnId="{92DF7C91-1F10-4105-B301-13AA28C4706F}">
      <dgm:prSet/>
      <dgm:spPr/>
      <dgm:t>
        <a:bodyPr/>
        <a:lstStyle/>
        <a:p>
          <a:endParaRPr lang="de-DE"/>
        </a:p>
      </dgm:t>
    </dgm:pt>
    <dgm:pt modelId="{DE8406EE-4CC9-4258-926F-AF0EB74AA2C2}" type="sibTrans" cxnId="{92DF7C91-1F10-4105-B301-13AA28C4706F}">
      <dgm:prSet/>
      <dgm:spPr/>
      <dgm:t>
        <a:bodyPr/>
        <a:lstStyle/>
        <a:p>
          <a:endParaRPr lang="de-DE"/>
        </a:p>
      </dgm:t>
    </dgm:pt>
    <dgm:pt modelId="{D35A4BDD-1E2A-4D60-B99B-ED52DE6B6486}">
      <dgm:prSet phldrT="[Text]"/>
      <dgm:spPr>
        <a:ln>
          <a:solidFill>
            <a:schemeClr val="accent2"/>
          </a:solidFill>
        </a:ln>
      </dgm:spPr>
      <dgm:t>
        <a:bodyPr/>
        <a:lstStyle/>
        <a:p>
          <a:r>
            <a:rPr lang="de-DE"/>
            <a:t>Ggf. Beginn des 2. Akts</a:t>
          </a:r>
        </a:p>
      </dgm:t>
    </dgm:pt>
    <dgm:pt modelId="{ADB1CE1C-F7D1-478F-857C-098A28AE16F0}" type="parTrans" cxnId="{7EC4E233-2778-4E2F-B487-C1C380CDC531}">
      <dgm:prSet/>
      <dgm:spPr/>
      <dgm:t>
        <a:bodyPr/>
        <a:lstStyle/>
        <a:p>
          <a:endParaRPr lang="de-DE"/>
        </a:p>
      </dgm:t>
    </dgm:pt>
    <dgm:pt modelId="{5D9A5855-FE97-4902-8D82-CF442D445A54}" type="sibTrans" cxnId="{7EC4E233-2778-4E2F-B487-C1C380CDC531}">
      <dgm:prSet/>
      <dgm:spPr/>
      <dgm:t>
        <a:bodyPr/>
        <a:lstStyle/>
        <a:p>
          <a:endParaRPr lang="de-DE"/>
        </a:p>
      </dgm:t>
    </dgm:pt>
    <dgm:pt modelId="{3BA88D58-2B18-4D9B-800E-902F079C0C40}" type="pres">
      <dgm:prSet presAssocID="{E1F4E08A-7167-408C-BFBF-DBE449345786}" presName="Name0" presStyleCnt="0">
        <dgm:presLayoutVars>
          <dgm:dir/>
          <dgm:animLvl val="lvl"/>
          <dgm:resizeHandles val="exact"/>
        </dgm:presLayoutVars>
      </dgm:prSet>
      <dgm:spPr/>
      <dgm:t>
        <a:bodyPr/>
        <a:lstStyle/>
        <a:p>
          <a:endParaRPr lang="de-DE"/>
        </a:p>
      </dgm:t>
    </dgm:pt>
    <dgm:pt modelId="{659AC8EC-A309-43DF-9084-83450ABB92BB}" type="pres">
      <dgm:prSet presAssocID="{E1F4E08A-7167-408C-BFBF-DBE449345786}" presName="tSp" presStyleCnt="0"/>
      <dgm:spPr/>
    </dgm:pt>
    <dgm:pt modelId="{65313B65-4161-42AF-BA47-A9DB1CBE0BED}" type="pres">
      <dgm:prSet presAssocID="{E1F4E08A-7167-408C-BFBF-DBE449345786}" presName="bSp" presStyleCnt="0"/>
      <dgm:spPr/>
    </dgm:pt>
    <dgm:pt modelId="{008D63C1-B0AE-488D-9F3A-0A3192E35A04}" type="pres">
      <dgm:prSet presAssocID="{E1F4E08A-7167-408C-BFBF-DBE449345786}" presName="process" presStyleCnt="0"/>
      <dgm:spPr/>
    </dgm:pt>
    <dgm:pt modelId="{0B09C466-A7C0-4DF5-9F88-FA4DED795887}" type="pres">
      <dgm:prSet presAssocID="{F15D25A9-C9EE-46F7-B818-CADBC44BB738}" presName="composite1" presStyleCnt="0"/>
      <dgm:spPr/>
    </dgm:pt>
    <dgm:pt modelId="{3B566E2C-D16B-4FEE-BBC5-9242B96D4210}" type="pres">
      <dgm:prSet presAssocID="{F15D25A9-C9EE-46F7-B818-CADBC44BB738}" presName="dummyNode1" presStyleLbl="node1" presStyleIdx="0" presStyleCnt="4"/>
      <dgm:spPr/>
    </dgm:pt>
    <dgm:pt modelId="{8D12A0D7-A8A3-453A-8466-38F0D071AF76}" type="pres">
      <dgm:prSet presAssocID="{F15D25A9-C9EE-46F7-B818-CADBC44BB738}" presName="childNode1" presStyleLbl="bgAcc1" presStyleIdx="0" presStyleCnt="4">
        <dgm:presLayoutVars>
          <dgm:bulletEnabled val="1"/>
        </dgm:presLayoutVars>
      </dgm:prSet>
      <dgm:spPr/>
      <dgm:t>
        <a:bodyPr/>
        <a:lstStyle/>
        <a:p>
          <a:endParaRPr lang="de-DE"/>
        </a:p>
      </dgm:t>
    </dgm:pt>
    <dgm:pt modelId="{4B634C4B-F677-475A-B253-97923DED78B6}" type="pres">
      <dgm:prSet presAssocID="{F15D25A9-C9EE-46F7-B818-CADBC44BB738}" presName="childNode1tx" presStyleLbl="bgAcc1" presStyleIdx="0" presStyleCnt="4">
        <dgm:presLayoutVars>
          <dgm:bulletEnabled val="1"/>
        </dgm:presLayoutVars>
      </dgm:prSet>
      <dgm:spPr/>
      <dgm:t>
        <a:bodyPr/>
        <a:lstStyle/>
        <a:p>
          <a:endParaRPr lang="de-DE"/>
        </a:p>
      </dgm:t>
    </dgm:pt>
    <dgm:pt modelId="{4F71A263-5065-413C-95FB-E42AC6771B13}" type="pres">
      <dgm:prSet presAssocID="{F15D25A9-C9EE-46F7-B818-CADBC44BB738}" presName="parentNode1" presStyleLbl="node1" presStyleIdx="0" presStyleCnt="4">
        <dgm:presLayoutVars>
          <dgm:chMax val="1"/>
          <dgm:bulletEnabled val="1"/>
        </dgm:presLayoutVars>
      </dgm:prSet>
      <dgm:spPr/>
      <dgm:t>
        <a:bodyPr/>
        <a:lstStyle/>
        <a:p>
          <a:endParaRPr lang="de-DE"/>
        </a:p>
      </dgm:t>
    </dgm:pt>
    <dgm:pt modelId="{0B7A6C55-5DAB-4841-B053-9D09A5EE1157}" type="pres">
      <dgm:prSet presAssocID="{F15D25A9-C9EE-46F7-B818-CADBC44BB738}" presName="connSite1" presStyleCnt="0"/>
      <dgm:spPr/>
    </dgm:pt>
    <dgm:pt modelId="{1909225F-21AC-436D-896A-21FB6F4A000C}" type="pres">
      <dgm:prSet presAssocID="{2572E31A-954D-424F-A0D9-2129EA0CB94F}" presName="Name9" presStyleLbl="sibTrans2D1" presStyleIdx="0" presStyleCnt="3"/>
      <dgm:spPr/>
      <dgm:t>
        <a:bodyPr/>
        <a:lstStyle/>
        <a:p>
          <a:endParaRPr lang="de-DE"/>
        </a:p>
      </dgm:t>
    </dgm:pt>
    <dgm:pt modelId="{73FA97B2-89C9-41AC-AF36-C5E11EBEE9C9}" type="pres">
      <dgm:prSet presAssocID="{A8183424-470A-40CE-A885-F9A18FA9596F}" presName="composite2" presStyleCnt="0"/>
      <dgm:spPr/>
    </dgm:pt>
    <dgm:pt modelId="{C4366292-D17B-48B3-B5F4-9BCCB393445C}" type="pres">
      <dgm:prSet presAssocID="{A8183424-470A-40CE-A885-F9A18FA9596F}" presName="dummyNode2" presStyleLbl="node1" presStyleIdx="0" presStyleCnt="4"/>
      <dgm:spPr/>
    </dgm:pt>
    <dgm:pt modelId="{2DF087F9-D123-45BD-8D55-130B820AB588}" type="pres">
      <dgm:prSet presAssocID="{A8183424-470A-40CE-A885-F9A18FA9596F}" presName="childNode2" presStyleLbl="bgAcc1" presStyleIdx="1" presStyleCnt="4">
        <dgm:presLayoutVars>
          <dgm:bulletEnabled val="1"/>
        </dgm:presLayoutVars>
      </dgm:prSet>
      <dgm:spPr/>
      <dgm:t>
        <a:bodyPr/>
        <a:lstStyle/>
        <a:p>
          <a:endParaRPr lang="de-DE"/>
        </a:p>
      </dgm:t>
    </dgm:pt>
    <dgm:pt modelId="{F432F504-8B27-410D-9D54-24D30277D9A4}" type="pres">
      <dgm:prSet presAssocID="{A8183424-470A-40CE-A885-F9A18FA9596F}" presName="childNode2tx" presStyleLbl="bgAcc1" presStyleIdx="1" presStyleCnt="4">
        <dgm:presLayoutVars>
          <dgm:bulletEnabled val="1"/>
        </dgm:presLayoutVars>
      </dgm:prSet>
      <dgm:spPr/>
      <dgm:t>
        <a:bodyPr/>
        <a:lstStyle/>
        <a:p>
          <a:endParaRPr lang="de-DE"/>
        </a:p>
      </dgm:t>
    </dgm:pt>
    <dgm:pt modelId="{33A5C3D2-6E9E-43FD-A09E-56B5F64E1A2A}" type="pres">
      <dgm:prSet presAssocID="{A8183424-470A-40CE-A885-F9A18FA9596F}" presName="parentNode2" presStyleLbl="node1" presStyleIdx="1" presStyleCnt="4">
        <dgm:presLayoutVars>
          <dgm:chMax val="0"/>
          <dgm:bulletEnabled val="1"/>
        </dgm:presLayoutVars>
      </dgm:prSet>
      <dgm:spPr/>
      <dgm:t>
        <a:bodyPr/>
        <a:lstStyle/>
        <a:p>
          <a:endParaRPr lang="de-DE"/>
        </a:p>
      </dgm:t>
    </dgm:pt>
    <dgm:pt modelId="{58D620EB-F97B-443B-8E2B-05FA020E64A2}" type="pres">
      <dgm:prSet presAssocID="{A8183424-470A-40CE-A885-F9A18FA9596F}" presName="connSite2" presStyleCnt="0"/>
      <dgm:spPr/>
    </dgm:pt>
    <dgm:pt modelId="{17AF7360-B863-409B-BAAC-14DE7BF7E3F1}" type="pres">
      <dgm:prSet presAssocID="{525A9C83-1F61-4A2E-A196-0A3444972250}" presName="Name18" presStyleLbl="sibTrans2D1" presStyleIdx="1" presStyleCnt="3"/>
      <dgm:spPr/>
      <dgm:t>
        <a:bodyPr/>
        <a:lstStyle/>
        <a:p>
          <a:endParaRPr lang="de-DE"/>
        </a:p>
      </dgm:t>
    </dgm:pt>
    <dgm:pt modelId="{4E919BA1-1AF3-4222-A40F-757E68B95265}" type="pres">
      <dgm:prSet presAssocID="{3145465B-2C84-4172-8C48-F33F882D96DD}" presName="composite1" presStyleCnt="0"/>
      <dgm:spPr/>
    </dgm:pt>
    <dgm:pt modelId="{AD47DC75-07E7-444C-97CB-E5DA8FFC050F}" type="pres">
      <dgm:prSet presAssocID="{3145465B-2C84-4172-8C48-F33F882D96DD}" presName="dummyNode1" presStyleLbl="node1" presStyleIdx="1" presStyleCnt="4"/>
      <dgm:spPr/>
    </dgm:pt>
    <dgm:pt modelId="{9F071B07-B2DB-43A4-B839-810491AF16CB}" type="pres">
      <dgm:prSet presAssocID="{3145465B-2C84-4172-8C48-F33F882D96DD}" presName="childNode1" presStyleLbl="bgAcc1" presStyleIdx="2" presStyleCnt="4">
        <dgm:presLayoutVars>
          <dgm:bulletEnabled val="1"/>
        </dgm:presLayoutVars>
      </dgm:prSet>
      <dgm:spPr/>
      <dgm:t>
        <a:bodyPr/>
        <a:lstStyle/>
        <a:p>
          <a:endParaRPr lang="de-DE"/>
        </a:p>
      </dgm:t>
    </dgm:pt>
    <dgm:pt modelId="{DDCFBA5C-1BD6-4655-ADB9-6B94B76E5DEF}" type="pres">
      <dgm:prSet presAssocID="{3145465B-2C84-4172-8C48-F33F882D96DD}" presName="childNode1tx" presStyleLbl="bgAcc1" presStyleIdx="2" presStyleCnt="4">
        <dgm:presLayoutVars>
          <dgm:bulletEnabled val="1"/>
        </dgm:presLayoutVars>
      </dgm:prSet>
      <dgm:spPr/>
      <dgm:t>
        <a:bodyPr/>
        <a:lstStyle/>
        <a:p>
          <a:endParaRPr lang="de-DE"/>
        </a:p>
      </dgm:t>
    </dgm:pt>
    <dgm:pt modelId="{A27E6300-E542-4DD4-9D9F-22C0AFB1862A}" type="pres">
      <dgm:prSet presAssocID="{3145465B-2C84-4172-8C48-F33F882D96DD}" presName="parentNode1" presStyleLbl="node1" presStyleIdx="2" presStyleCnt="4">
        <dgm:presLayoutVars>
          <dgm:chMax val="1"/>
          <dgm:bulletEnabled val="1"/>
        </dgm:presLayoutVars>
      </dgm:prSet>
      <dgm:spPr/>
      <dgm:t>
        <a:bodyPr/>
        <a:lstStyle/>
        <a:p>
          <a:endParaRPr lang="de-DE"/>
        </a:p>
      </dgm:t>
    </dgm:pt>
    <dgm:pt modelId="{E302629B-3880-4302-BF27-5B486AC94681}" type="pres">
      <dgm:prSet presAssocID="{3145465B-2C84-4172-8C48-F33F882D96DD}" presName="connSite1" presStyleCnt="0"/>
      <dgm:spPr/>
    </dgm:pt>
    <dgm:pt modelId="{A00F388B-2C6F-48AC-A949-B53B0252BC78}" type="pres">
      <dgm:prSet presAssocID="{EE5C5796-A69A-4408-9456-1305985E04E9}" presName="Name9" presStyleLbl="sibTrans2D1" presStyleIdx="2" presStyleCnt="3"/>
      <dgm:spPr/>
      <dgm:t>
        <a:bodyPr/>
        <a:lstStyle/>
        <a:p>
          <a:endParaRPr lang="de-DE"/>
        </a:p>
      </dgm:t>
    </dgm:pt>
    <dgm:pt modelId="{629B5D7B-3736-4C65-954B-E08B007361EF}" type="pres">
      <dgm:prSet presAssocID="{4AEE6345-5CB2-4FEB-85AB-8CA71F7A61FC}" presName="composite2" presStyleCnt="0"/>
      <dgm:spPr/>
    </dgm:pt>
    <dgm:pt modelId="{412A31F4-2207-4931-9FCD-4974C357E453}" type="pres">
      <dgm:prSet presAssocID="{4AEE6345-5CB2-4FEB-85AB-8CA71F7A61FC}" presName="dummyNode2" presStyleLbl="node1" presStyleIdx="2" presStyleCnt="4"/>
      <dgm:spPr/>
    </dgm:pt>
    <dgm:pt modelId="{FCEBBF41-01F1-4C50-B8C3-3A5C782A2A5A}" type="pres">
      <dgm:prSet presAssocID="{4AEE6345-5CB2-4FEB-85AB-8CA71F7A61FC}" presName="childNode2" presStyleLbl="bgAcc1" presStyleIdx="3" presStyleCnt="4">
        <dgm:presLayoutVars>
          <dgm:bulletEnabled val="1"/>
        </dgm:presLayoutVars>
      </dgm:prSet>
      <dgm:spPr/>
      <dgm:t>
        <a:bodyPr/>
        <a:lstStyle/>
        <a:p>
          <a:endParaRPr lang="de-DE"/>
        </a:p>
      </dgm:t>
    </dgm:pt>
    <dgm:pt modelId="{03FD8E67-8FB2-45FD-9AD7-9ED447766AEF}" type="pres">
      <dgm:prSet presAssocID="{4AEE6345-5CB2-4FEB-85AB-8CA71F7A61FC}" presName="childNode2tx" presStyleLbl="bgAcc1" presStyleIdx="3" presStyleCnt="4">
        <dgm:presLayoutVars>
          <dgm:bulletEnabled val="1"/>
        </dgm:presLayoutVars>
      </dgm:prSet>
      <dgm:spPr/>
      <dgm:t>
        <a:bodyPr/>
        <a:lstStyle/>
        <a:p>
          <a:endParaRPr lang="de-DE"/>
        </a:p>
      </dgm:t>
    </dgm:pt>
    <dgm:pt modelId="{E306271F-265E-451F-8083-73B3FB33B343}" type="pres">
      <dgm:prSet presAssocID="{4AEE6345-5CB2-4FEB-85AB-8CA71F7A61FC}" presName="parentNode2" presStyleLbl="node1" presStyleIdx="3" presStyleCnt="4">
        <dgm:presLayoutVars>
          <dgm:chMax val="0"/>
          <dgm:bulletEnabled val="1"/>
        </dgm:presLayoutVars>
      </dgm:prSet>
      <dgm:spPr/>
      <dgm:t>
        <a:bodyPr/>
        <a:lstStyle/>
        <a:p>
          <a:endParaRPr lang="de-DE"/>
        </a:p>
      </dgm:t>
    </dgm:pt>
    <dgm:pt modelId="{9866E080-01D2-468A-AAC6-59BD9FDF9DDE}" type="pres">
      <dgm:prSet presAssocID="{4AEE6345-5CB2-4FEB-85AB-8CA71F7A61FC}" presName="connSite2" presStyleCnt="0"/>
      <dgm:spPr/>
    </dgm:pt>
  </dgm:ptLst>
  <dgm:cxnLst>
    <dgm:cxn modelId="{71B886AA-D6A3-4D98-B013-2BD98B1F9FC6}" srcId="{F15D25A9-C9EE-46F7-B818-CADBC44BB738}" destId="{522F31CB-F029-443A-A45B-6A379F1A9CC3}" srcOrd="0" destOrd="0" parTransId="{D83EB2B0-FAC9-41E3-9CF1-F1609BB1A34B}" sibTransId="{FCD1EE44-BA1C-4422-AD8A-039E975333AB}"/>
    <dgm:cxn modelId="{9BF3885D-AB23-4B43-898D-DF9BBB10DC7D}" srcId="{E1F4E08A-7167-408C-BFBF-DBE449345786}" destId="{F15D25A9-C9EE-46F7-B818-CADBC44BB738}" srcOrd="0" destOrd="0" parTransId="{FA8C59D2-0F34-45AE-814C-AEC791F739EB}" sibTransId="{2572E31A-954D-424F-A0D9-2129EA0CB94F}"/>
    <dgm:cxn modelId="{59DBA0F2-B88D-4F9E-8706-BB0E44830A1B}" type="presOf" srcId="{37D0F401-0E6B-4395-8085-25617FCE3B6D}" destId="{DDCFBA5C-1BD6-4655-ADB9-6B94B76E5DEF}" srcOrd="1" destOrd="1" presId="urn:microsoft.com/office/officeart/2005/8/layout/hProcess4"/>
    <dgm:cxn modelId="{C48F38D9-7D66-4CA8-9C17-2C4D730F83D9}" type="presOf" srcId="{4426F7AD-52DC-4EA0-81C7-6C80FCE3293F}" destId="{DDCFBA5C-1BD6-4655-ADB9-6B94B76E5DEF}" srcOrd="1" destOrd="0" presId="urn:microsoft.com/office/officeart/2005/8/layout/hProcess4"/>
    <dgm:cxn modelId="{8270C927-F3F9-44A1-A2B7-76CBFC7E44C7}" srcId="{3145465B-2C84-4172-8C48-F33F882D96DD}" destId="{37D0F401-0E6B-4395-8085-25617FCE3B6D}" srcOrd="1" destOrd="0" parTransId="{E4ACF28F-C982-4116-AC0B-8B9FE13E20CD}" sibTransId="{EBB733BB-0C7D-49E9-A7C0-698C9D9826D1}"/>
    <dgm:cxn modelId="{DD1BBD67-E48B-4DDE-988E-14160992B4E9}" type="presOf" srcId="{525A9C83-1F61-4A2E-A196-0A3444972250}" destId="{17AF7360-B863-409B-BAAC-14DE7BF7E3F1}" srcOrd="0" destOrd="0" presId="urn:microsoft.com/office/officeart/2005/8/layout/hProcess4"/>
    <dgm:cxn modelId="{05B28A98-DD2B-4443-B2DE-81C15F95028C}" type="presOf" srcId="{EE5C5796-A69A-4408-9456-1305985E04E9}" destId="{A00F388B-2C6F-48AC-A949-B53B0252BC78}" srcOrd="0" destOrd="0" presId="urn:microsoft.com/office/officeart/2005/8/layout/hProcess4"/>
    <dgm:cxn modelId="{4A57A622-3C9B-4F4F-B363-A7F4AAD28A80}" srcId="{E1F4E08A-7167-408C-BFBF-DBE449345786}" destId="{3145465B-2C84-4172-8C48-F33F882D96DD}" srcOrd="2" destOrd="0" parTransId="{97FC82E2-EA9A-4651-AA46-06B1BE92C7FF}" sibTransId="{EE5C5796-A69A-4408-9456-1305985E04E9}"/>
    <dgm:cxn modelId="{59A6DE56-4FDB-4719-98BD-AC3FEC08FA76}" srcId="{A8183424-470A-40CE-A885-F9A18FA9596F}" destId="{B0AB3F28-AD6D-4003-AA4F-6368FD8AEC3C}" srcOrd="1" destOrd="0" parTransId="{C7AED43F-1FCC-4003-B66A-2E491F186DF4}" sibTransId="{82D2FE39-A09E-4C56-BF8C-EDD66814722F}"/>
    <dgm:cxn modelId="{A30282EB-CC71-4043-A87E-1D05114F8159}" type="presOf" srcId="{D35A4BDD-1E2A-4D60-B99B-ED52DE6B6486}" destId="{03FD8E67-8FB2-45FD-9AD7-9ED447766AEF}" srcOrd="1" destOrd="1" presId="urn:microsoft.com/office/officeart/2005/8/layout/hProcess4"/>
    <dgm:cxn modelId="{DD55EF84-8E3D-41E5-957C-608A00872B81}" type="presOf" srcId="{37D0F401-0E6B-4395-8085-25617FCE3B6D}" destId="{9F071B07-B2DB-43A4-B839-810491AF16CB}" srcOrd="0" destOrd="1" presId="urn:microsoft.com/office/officeart/2005/8/layout/hProcess4"/>
    <dgm:cxn modelId="{7EC4E233-2778-4E2F-B487-C1C380CDC531}" srcId="{4AEE6345-5CB2-4FEB-85AB-8CA71F7A61FC}" destId="{D35A4BDD-1E2A-4D60-B99B-ED52DE6B6486}" srcOrd="1" destOrd="0" parTransId="{ADB1CE1C-F7D1-478F-857C-098A28AE16F0}" sibTransId="{5D9A5855-FE97-4902-8D82-CF442D445A54}"/>
    <dgm:cxn modelId="{B0100792-DADB-4244-A2B0-6FD2EEECCB74}" type="presOf" srcId="{04BDD006-44A5-42F4-9F91-0E2186719557}" destId="{FCEBBF41-01F1-4C50-B8C3-3A5C782A2A5A}" srcOrd="0" destOrd="0" presId="urn:microsoft.com/office/officeart/2005/8/layout/hProcess4"/>
    <dgm:cxn modelId="{340775A7-FA24-4A50-B0D5-D9A7DFFFD75A}" type="presOf" srcId="{F84488D5-CFF3-4EF1-B969-D8024F891466}" destId="{4B634C4B-F677-475A-B253-97923DED78B6}" srcOrd="1" destOrd="1" presId="urn:microsoft.com/office/officeart/2005/8/layout/hProcess4"/>
    <dgm:cxn modelId="{F10AA893-9E5B-4A61-8A83-5E865E387A25}" type="presOf" srcId="{04BDD006-44A5-42F4-9F91-0E2186719557}" destId="{03FD8E67-8FB2-45FD-9AD7-9ED447766AEF}" srcOrd="1" destOrd="0" presId="urn:microsoft.com/office/officeart/2005/8/layout/hProcess4"/>
    <dgm:cxn modelId="{A3CA5623-3DCC-44D4-A81D-8F126830CEC0}" srcId="{3145465B-2C84-4172-8C48-F33F882D96DD}" destId="{4426F7AD-52DC-4EA0-81C7-6C80FCE3293F}" srcOrd="0" destOrd="0" parTransId="{D73E54CF-AAA1-4B0B-91A0-F008F184D81C}" sibTransId="{B0C32D61-00F8-4F8E-A467-B5BB08762A4F}"/>
    <dgm:cxn modelId="{F6358802-E298-45EC-B100-BA6192CA8A26}" type="presOf" srcId="{B0AB3F28-AD6D-4003-AA4F-6368FD8AEC3C}" destId="{F432F504-8B27-410D-9D54-24D30277D9A4}" srcOrd="1" destOrd="1" presId="urn:microsoft.com/office/officeart/2005/8/layout/hProcess4"/>
    <dgm:cxn modelId="{68429641-2B76-4AC9-AFC8-5CE781AE7E9B}" srcId="{E1F4E08A-7167-408C-BFBF-DBE449345786}" destId="{4AEE6345-5CB2-4FEB-85AB-8CA71F7A61FC}" srcOrd="3" destOrd="0" parTransId="{01918835-7F95-4BD9-8863-F3A82E085185}" sibTransId="{93199660-8302-4EF9-AF90-8494FC24D7CA}"/>
    <dgm:cxn modelId="{B643B77C-EF27-402A-9274-99F79A8E861B}" srcId="{F15D25A9-C9EE-46F7-B818-CADBC44BB738}" destId="{F84488D5-CFF3-4EF1-B969-D8024F891466}" srcOrd="1" destOrd="0" parTransId="{E0D0D020-2D4A-4C68-A741-8CCB28B35B31}" sibTransId="{C5F8891F-7F31-4505-8FF4-4A86757E0C9E}"/>
    <dgm:cxn modelId="{92DF7C91-1F10-4105-B301-13AA28C4706F}" srcId="{4AEE6345-5CB2-4FEB-85AB-8CA71F7A61FC}" destId="{04BDD006-44A5-42F4-9F91-0E2186719557}" srcOrd="0" destOrd="0" parTransId="{878D0A10-2EA5-4384-B58B-F0121729500F}" sibTransId="{DE8406EE-4CC9-4258-926F-AF0EB74AA2C2}"/>
    <dgm:cxn modelId="{D9188811-4005-4AA6-8D34-6B6010B76043}" type="presOf" srcId="{522F31CB-F029-443A-A45B-6A379F1A9CC3}" destId="{8D12A0D7-A8A3-453A-8466-38F0D071AF76}" srcOrd="0" destOrd="0" presId="urn:microsoft.com/office/officeart/2005/8/layout/hProcess4"/>
    <dgm:cxn modelId="{A3FEB496-2677-4028-8DEA-E78B0E0401D8}" type="presOf" srcId="{522F31CB-F029-443A-A45B-6A379F1A9CC3}" destId="{4B634C4B-F677-475A-B253-97923DED78B6}" srcOrd="1" destOrd="0" presId="urn:microsoft.com/office/officeart/2005/8/layout/hProcess4"/>
    <dgm:cxn modelId="{0D4516D8-F3F4-4713-9066-41228D7928C0}" srcId="{A8183424-470A-40CE-A885-F9A18FA9596F}" destId="{64D10D99-611E-4EB6-B66A-567BA18740FA}" srcOrd="0" destOrd="0" parTransId="{A0A1D4A6-53AB-4FE2-9AC4-CA73B8DFC1C0}" sibTransId="{F95E9E5F-B06C-4661-AE2E-FDFB415E5062}"/>
    <dgm:cxn modelId="{A44CD96A-9574-48DA-A56F-6E1CF5AFAD51}" type="presOf" srcId="{D35A4BDD-1E2A-4D60-B99B-ED52DE6B6486}" destId="{FCEBBF41-01F1-4C50-B8C3-3A5C782A2A5A}" srcOrd="0" destOrd="1" presId="urn:microsoft.com/office/officeart/2005/8/layout/hProcess4"/>
    <dgm:cxn modelId="{F957959C-EBD0-4BA4-A525-4D9AFC7C92C9}" type="presOf" srcId="{4AEE6345-5CB2-4FEB-85AB-8CA71F7A61FC}" destId="{E306271F-265E-451F-8083-73B3FB33B343}" srcOrd="0" destOrd="0" presId="urn:microsoft.com/office/officeart/2005/8/layout/hProcess4"/>
    <dgm:cxn modelId="{D789467D-3689-4816-BD7A-37CB081A0ABC}" type="presOf" srcId="{64D10D99-611E-4EB6-B66A-567BA18740FA}" destId="{F432F504-8B27-410D-9D54-24D30277D9A4}" srcOrd="1" destOrd="0" presId="urn:microsoft.com/office/officeart/2005/8/layout/hProcess4"/>
    <dgm:cxn modelId="{97CA5003-F887-4184-B3D0-945328161404}" type="presOf" srcId="{A8183424-470A-40CE-A885-F9A18FA9596F}" destId="{33A5C3D2-6E9E-43FD-A09E-56B5F64E1A2A}" srcOrd="0" destOrd="0" presId="urn:microsoft.com/office/officeart/2005/8/layout/hProcess4"/>
    <dgm:cxn modelId="{8DFCFDD0-5891-405E-908A-0BB31F1BD707}" srcId="{E1F4E08A-7167-408C-BFBF-DBE449345786}" destId="{A8183424-470A-40CE-A885-F9A18FA9596F}" srcOrd="1" destOrd="0" parTransId="{76FC9D16-2AD1-413A-8FCC-74196896E78F}" sibTransId="{525A9C83-1F61-4A2E-A196-0A3444972250}"/>
    <dgm:cxn modelId="{234CC71E-A92E-49B2-B048-9905DBAC4D25}" type="presOf" srcId="{E1F4E08A-7167-408C-BFBF-DBE449345786}" destId="{3BA88D58-2B18-4D9B-800E-902F079C0C40}" srcOrd="0" destOrd="0" presId="urn:microsoft.com/office/officeart/2005/8/layout/hProcess4"/>
    <dgm:cxn modelId="{40A5A7B9-CDD7-4A46-851C-D4981E700BAE}" type="presOf" srcId="{F15D25A9-C9EE-46F7-B818-CADBC44BB738}" destId="{4F71A263-5065-413C-95FB-E42AC6771B13}" srcOrd="0" destOrd="0" presId="urn:microsoft.com/office/officeart/2005/8/layout/hProcess4"/>
    <dgm:cxn modelId="{B260E507-5959-4D4F-BAA9-D9885B8ABDB9}" type="presOf" srcId="{3145465B-2C84-4172-8C48-F33F882D96DD}" destId="{A27E6300-E542-4DD4-9D9F-22C0AFB1862A}" srcOrd="0" destOrd="0" presId="urn:microsoft.com/office/officeart/2005/8/layout/hProcess4"/>
    <dgm:cxn modelId="{C6707C89-CEF7-4AD3-A3CB-7FBB64832B05}" type="presOf" srcId="{64D10D99-611E-4EB6-B66A-567BA18740FA}" destId="{2DF087F9-D123-45BD-8D55-130B820AB588}" srcOrd="0" destOrd="0" presId="urn:microsoft.com/office/officeart/2005/8/layout/hProcess4"/>
    <dgm:cxn modelId="{2BCC9BE6-D6A2-4460-A1EE-C22344B7DC2D}" type="presOf" srcId="{2572E31A-954D-424F-A0D9-2129EA0CB94F}" destId="{1909225F-21AC-436D-896A-21FB6F4A000C}" srcOrd="0" destOrd="0" presId="urn:microsoft.com/office/officeart/2005/8/layout/hProcess4"/>
    <dgm:cxn modelId="{0F439909-AA66-4C6F-A1F5-1173FACE96AA}" type="presOf" srcId="{B0AB3F28-AD6D-4003-AA4F-6368FD8AEC3C}" destId="{2DF087F9-D123-45BD-8D55-130B820AB588}" srcOrd="0" destOrd="1" presId="urn:microsoft.com/office/officeart/2005/8/layout/hProcess4"/>
    <dgm:cxn modelId="{6B8F79D0-0F95-4DC5-A370-0BF2D5955C84}" type="presOf" srcId="{F84488D5-CFF3-4EF1-B969-D8024F891466}" destId="{8D12A0D7-A8A3-453A-8466-38F0D071AF76}" srcOrd="0" destOrd="1" presId="urn:microsoft.com/office/officeart/2005/8/layout/hProcess4"/>
    <dgm:cxn modelId="{05B55392-32E8-4A32-861F-6C55A71C3D1E}" type="presOf" srcId="{4426F7AD-52DC-4EA0-81C7-6C80FCE3293F}" destId="{9F071B07-B2DB-43A4-B839-810491AF16CB}" srcOrd="0" destOrd="0" presId="urn:microsoft.com/office/officeart/2005/8/layout/hProcess4"/>
    <dgm:cxn modelId="{784516AE-C7D1-46A3-B2B0-6529F84EF5D7}" type="presParOf" srcId="{3BA88D58-2B18-4D9B-800E-902F079C0C40}" destId="{659AC8EC-A309-43DF-9084-83450ABB92BB}" srcOrd="0" destOrd="0" presId="urn:microsoft.com/office/officeart/2005/8/layout/hProcess4"/>
    <dgm:cxn modelId="{885F74F4-B7D8-407D-B420-679D7FBA4E0C}" type="presParOf" srcId="{3BA88D58-2B18-4D9B-800E-902F079C0C40}" destId="{65313B65-4161-42AF-BA47-A9DB1CBE0BED}" srcOrd="1" destOrd="0" presId="urn:microsoft.com/office/officeart/2005/8/layout/hProcess4"/>
    <dgm:cxn modelId="{02A080D3-6C60-4D36-ADD5-21A91E7448FF}" type="presParOf" srcId="{3BA88D58-2B18-4D9B-800E-902F079C0C40}" destId="{008D63C1-B0AE-488D-9F3A-0A3192E35A04}" srcOrd="2" destOrd="0" presId="urn:microsoft.com/office/officeart/2005/8/layout/hProcess4"/>
    <dgm:cxn modelId="{B38131CD-8C45-45E7-B750-8485AE0F5059}" type="presParOf" srcId="{008D63C1-B0AE-488D-9F3A-0A3192E35A04}" destId="{0B09C466-A7C0-4DF5-9F88-FA4DED795887}" srcOrd="0" destOrd="0" presId="urn:microsoft.com/office/officeart/2005/8/layout/hProcess4"/>
    <dgm:cxn modelId="{EF37C7DC-3F01-4BF1-97C0-0EEA4672D4EC}" type="presParOf" srcId="{0B09C466-A7C0-4DF5-9F88-FA4DED795887}" destId="{3B566E2C-D16B-4FEE-BBC5-9242B96D4210}" srcOrd="0" destOrd="0" presId="urn:microsoft.com/office/officeart/2005/8/layout/hProcess4"/>
    <dgm:cxn modelId="{575FEC92-4AE7-46CC-9525-8EDF07305F3D}" type="presParOf" srcId="{0B09C466-A7C0-4DF5-9F88-FA4DED795887}" destId="{8D12A0D7-A8A3-453A-8466-38F0D071AF76}" srcOrd="1" destOrd="0" presId="urn:microsoft.com/office/officeart/2005/8/layout/hProcess4"/>
    <dgm:cxn modelId="{39422882-F47A-4D09-AE76-10164707374A}" type="presParOf" srcId="{0B09C466-A7C0-4DF5-9F88-FA4DED795887}" destId="{4B634C4B-F677-475A-B253-97923DED78B6}" srcOrd="2" destOrd="0" presId="urn:microsoft.com/office/officeart/2005/8/layout/hProcess4"/>
    <dgm:cxn modelId="{BB60FAD5-3E71-4CC3-981E-57972D76D728}" type="presParOf" srcId="{0B09C466-A7C0-4DF5-9F88-FA4DED795887}" destId="{4F71A263-5065-413C-95FB-E42AC6771B13}" srcOrd="3" destOrd="0" presId="urn:microsoft.com/office/officeart/2005/8/layout/hProcess4"/>
    <dgm:cxn modelId="{EF134DD4-3818-4A63-9430-6093764401FC}" type="presParOf" srcId="{0B09C466-A7C0-4DF5-9F88-FA4DED795887}" destId="{0B7A6C55-5DAB-4841-B053-9D09A5EE1157}" srcOrd="4" destOrd="0" presId="urn:microsoft.com/office/officeart/2005/8/layout/hProcess4"/>
    <dgm:cxn modelId="{B81CAC23-CD27-4A59-86C3-41A3509D1DA2}" type="presParOf" srcId="{008D63C1-B0AE-488D-9F3A-0A3192E35A04}" destId="{1909225F-21AC-436D-896A-21FB6F4A000C}" srcOrd="1" destOrd="0" presId="urn:microsoft.com/office/officeart/2005/8/layout/hProcess4"/>
    <dgm:cxn modelId="{AE6E71CA-32BC-4728-AA6C-D039A32174C1}" type="presParOf" srcId="{008D63C1-B0AE-488D-9F3A-0A3192E35A04}" destId="{73FA97B2-89C9-41AC-AF36-C5E11EBEE9C9}" srcOrd="2" destOrd="0" presId="urn:microsoft.com/office/officeart/2005/8/layout/hProcess4"/>
    <dgm:cxn modelId="{72FA1A42-5853-46BF-8CA4-56125645D3FE}" type="presParOf" srcId="{73FA97B2-89C9-41AC-AF36-C5E11EBEE9C9}" destId="{C4366292-D17B-48B3-B5F4-9BCCB393445C}" srcOrd="0" destOrd="0" presId="urn:microsoft.com/office/officeart/2005/8/layout/hProcess4"/>
    <dgm:cxn modelId="{BEEFACC2-79F8-4282-A656-4C0DC37F84C6}" type="presParOf" srcId="{73FA97B2-89C9-41AC-AF36-C5E11EBEE9C9}" destId="{2DF087F9-D123-45BD-8D55-130B820AB588}" srcOrd="1" destOrd="0" presId="urn:microsoft.com/office/officeart/2005/8/layout/hProcess4"/>
    <dgm:cxn modelId="{AB487F80-030D-4E15-AA96-FC193CE52427}" type="presParOf" srcId="{73FA97B2-89C9-41AC-AF36-C5E11EBEE9C9}" destId="{F432F504-8B27-410D-9D54-24D30277D9A4}" srcOrd="2" destOrd="0" presId="urn:microsoft.com/office/officeart/2005/8/layout/hProcess4"/>
    <dgm:cxn modelId="{E94A4BED-5419-454C-B6A2-74284C452A80}" type="presParOf" srcId="{73FA97B2-89C9-41AC-AF36-C5E11EBEE9C9}" destId="{33A5C3D2-6E9E-43FD-A09E-56B5F64E1A2A}" srcOrd="3" destOrd="0" presId="urn:microsoft.com/office/officeart/2005/8/layout/hProcess4"/>
    <dgm:cxn modelId="{DE5E773F-3B45-4D62-9C4B-D822E0D4DDEB}" type="presParOf" srcId="{73FA97B2-89C9-41AC-AF36-C5E11EBEE9C9}" destId="{58D620EB-F97B-443B-8E2B-05FA020E64A2}" srcOrd="4" destOrd="0" presId="urn:microsoft.com/office/officeart/2005/8/layout/hProcess4"/>
    <dgm:cxn modelId="{934EC1A0-44AA-43C0-8303-D1CA63FB14DC}" type="presParOf" srcId="{008D63C1-B0AE-488D-9F3A-0A3192E35A04}" destId="{17AF7360-B863-409B-BAAC-14DE7BF7E3F1}" srcOrd="3" destOrd="0" presId="urn:microsoft.com/office/officeart/2005/8/layout/hProcess4"/>
    <dgm:cxn modelId="{CF6426E2-4CC0-4B6E-8CFB-A4A84F6C2FE3}" type="presParOf" srcId="{008D63C1-B0AE-488D-9F3A-0A3192E35A04}" destId="{4E919BA1-1AF3-4222-A40F-757E68B95265}" srcOrd="4" destOrd="0" presId="urn:microsoft.com/office/officeart/2005/8/layout/hProcess4"/>
    <dgm:cxn modelId="{5EBA6D52-B67F-4D7C-A54B-2EAECE641D98}" type="presParOf" srcId="{4E919BA1-1AF3-4222-A40F-757E68B95265}" destId="{AD47DC75-07E7-444C-97CB-E5DA8FFC050F}" srcOrd="0" destOrd="0" presId="urn:microsoft.com/office/officeart/2005/8/layout/hProcess4"/>
    <dgm:cxn modelId="{D3C32BFF-7720-4BCB-9F21-8F86E402C0E2}" type="presParOf" srcId="{4E919BA1-1AF3-4222-A40F-757E68B95265}" destId="{9F071B07-B2DB-43A4-B839-810491AF16CB}" srcOrd="1" destOrd="0" presId="urn:microsoft.com/office/officeart/2005/8/layout/hProcess4"/>
    <dgm:cxn modelId="{41D67C6A-A201-448C-836B-A916E70FF6B9}" type="presParOf" srcId="{4E919BA1-1AF3-4222-A40F-757E68B95265}" destId="{DDCFBA5C-1BD6-4655-ADB9-6B94B76E5DEF}" srcOrd="2" destOrd="0" presId="urn:microsoft.com/office/officeart/2005/8/layout/hProcess4"/>
    <dgm:cxn modelId="{4EED0AB1-44A9-4632-A238-FF8950518656}" type="presParOf" srcId="{4E919BA1-1AF3-4222-A40F-757E68B95265}" destId="{A27E6300-E542-4DD4-9D9F-22C0AFB1862A}" srcOrd="3" destOrd="0" presId="urn:microsoft.com/office/officeart/2005/8/layout/hProcess4"/>
    <dgm:cxn modelId="{C74489E8-5586-47F5-80CE-8FB46E51803B}" type="presParOf" srcId="{4E919BA1-1AF3-4222-A40F-757E68B95265}" destId="{E302629B-3880-4302-BF27-5B486AC94681}" srcOrd="4" destOrd="0" presId="urn:microsoft.com/office/officeart/2005/8/layout/hProcess4"/>
    <dgm:cxn modelId="{2191773B-9728-4D86-9071-ECA04D2938FA}" type="presParOf" srcId="{008D63C1-B0AE-488D-9F3A-0A3192E35A04}" destId="{A00F388B-2C6F-48AC-A949-B53B0252BC78}" srcOrd="5" destOrd="0" presId="urn:microsoft.com/office/officeart/2005/8/layout/hProcess4"/>
    <dgm:cxn modelId="{8DC91D23-5F7D-4A8C-ABDF-9A8A1F7A7385}" type="presParOf" srcId="{008D63C1-B0AE-488D-9F3A-0A3192E35A04}" destId="{629B5D7B-3736-4C65-954B-E08B007361EF}" srcOrd="6" destOrd="0" presId="urn:microsoft.com/office/officeart/2005/8/layout/hProcess4"/>
    <dgm:cxn modelId="{D2524854-03C7-46BE-8E74-47EF82BABD7E}" type="presParOf" srcId="{629B5D7B-3736-4C65-954B-E08B007361EF}" destId="{412A31F4-2207-4931-9FCD-4974C357E453}" srcOrd="0" destOrd="0" presId="urn:microsoft.com/office/officeart/2005/8/layout/hProcess4"/>
    <dgm:cxn modelId="{DC9BDFB0-D488-4354-A9B4-F19C494AA8BD}" type="presParOf" srcId="{629B5D7B-3736-4C65-954B-E08B007361EF}" destId="{FCEBBF41-01F1-4C50-B8C3-3A5C782A2A5A}" srcOrd="1" destOrd="0" presId="urn:microsoft.com/office/officeart/2005/8/layout/hProcess4"/>
    <dgm:cxn modelId="{F872860F-3C20-4C9C-A7C6-CFCC3C7E6248}" type="presParOf" srcId="{629B5D7B-3736-4C65-954B-E08B007361EF}" destId="{03FD8E67-8FB2-45FD-9AD7-9ED447766AEF}" srcOrd="2" destOrd="0" presId="urn:microsoft.com/office/officeart/2005/8/layout/hProcess4"/>
    <dgm:cxn modelId="{1349E2F2-07B9-4CF7-A69D-433F0BD354AC}" type="presParOf" srcId="{629B5D7B-3736-4C65-954B-E08B007361EF}" destId="{E306271F-265E-451F-8083-73B3FB33B343}" srcOrd="3" destOrd="0" presId="urn:microsoft.com/office/officeart/2005/8/layout/hProcess4"/>
    <dgm:cxn modelId="{7300D124-7EB5-4158-9852-B3C8B2FB73B8}" type="presParOf" srcId="{629B5D7B-3736-4C65-954B-E08B007361EF}" destId="{9866E080-01D2-468A-AAC6-59BD9FDF9DDE}" srcOrd="4" destOrd="0" presId="urn:microsoft.com/office/officeart/2005/8/layout/hProcess4"/>
  </dgm:cxnLst>
  <dgm:bg/>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E1F4E08A-7167-408C-BFBF-DBE449345786}"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de-DE"/>
        </a:p>
      </dgm:t>
    </dgm:pt>
    <dgm:pt modelId="{F15D25A9-C9EE-46F7-B818-CADBC44BB738}">
      <dgm:prSet phldrT="[Text]"/>
      <dgm:spPr/>
      <dgm:t>
        <a:bodyPr/>
        <a:lstStyle/>
        <a:p>
          <a:r>
            <a:rPr lang="de-DE"/>
            <a:t>Setting-Phase</a:t>
          </a:r>
        </a:p>
      </dgm:t>
    </dgm:pt>
    <dgm:pt modelId="{FA8C59D2-0F34-45AE-814C-AEC791F739EB}" type="parTrans" cxnId="{9BF3885D-AB23-4B43-898D-DF9BBB10DC7D}">
      <dgm:prSet/>
      <dgm:spPr/>
      <dgm:t>
        <a:bodyPr/>
        <a:lstStyle/>
        <a:p>
          <a:endParaRPr lang="de-DE"/>
        </a:p>
      </dgm:t>
    </dgm:pt>
    <dgm:pt modelId="{2572E31A-954D-424F-A0D9-2129EA0CB94F}" type="sibTrans" cxnId="{9BF3885D-AB23-4B43-898D-DF9BBB10DC7D}">
      <dgm:prSet/>
      <dgm:spPr/>
      <dgm:t>
        <a:bodyPr/>
        <a:lstStyle/>
        <a:p>
          <a:endParaRPr lang="de-DE"/>
        </a:p>
      </dgm:t>
    </dgm:pt>
    <dgm:pt modelId="{522F31CB-F029-443A-A45B-6A379F1A9CC3}">
      <dgm:prSet phldrT="[Text]"/>
      <dgm:spPr/>
      <dgm:t>
        <a:bodyPr/>
        <a:lstStyle/>
        <a:p>
          <a:r>
            <a:rPr lang="de-DE"/>
            <a:t>Setting wird festgelegt</a:t>
          </a:r>
        </a:p>
      </dgm:t>
    </dgm:pt>
    <dgm:pt modelId="{D83EB2B0-FAC9-41E3-9CF1-F1609BB1A34B}" type="parTrans" cxnId="{71B886AA-D6A3-4D98-B013-2BD98B1F9FC6}">
      <dgm:prSet/>
      <dgm:spPr/>
      <dgm:t>
        <a:bodyPr/>
        <a:lstStyle/>
        <a:p>
          <a:endParaRPr lang="de-DE"/>
        </a:p>
      </dgm:t>
    </dgm:pt>
    <dgm:pt modelId="{FCD1EE44-BA1C-4422-AD8A-039E975333AB}" type="sibTrans" cxnId="{71B886AA-D6A3-4D98-B013-2BD98B1F9FC6}">
      <dgm:prSet/>
      <dgm:spPr/>
      <dgm:t>
        <a:bodyPr/>
        <a:lstStyle/>
        <a:p>
          <a:endParaRPr lang="de-DE"/>
        </a:p>
      </dgm:t>
    </dgm:pt>
    <dgm:pt modelId="{F84488D5-CFF3-4EF1-B969-D8024F891466}">
      <dgm:prSet phldrT="[Text]"/>
      <dgm:spPr/>
      <dgm:t>
        <a:bodyPr/>
        <a:lstStyle/>
        <a:p>
          <a:r>
            <a:rPr lang="de-DE"/>
            <a:t>Charaktere werden geschaffen</a:t>
          </a:r>
        </a:p>
      </dgm:t>
    </dgm:pt>
    <dgm:pt modelId="{E0D0D020-2D4A-4C68-A741-8CCB28B35B31}" type="parTrans" cxnId="{B643B77C-EF27-402A-9274-99F79A8E861B}">
      <dgm:prSet/>
      <dgm:spPr/>
      <dgm:t>
        <a:bodyPr/>
        <a:lstStyle/>
        <a:p>
          <a:endParaRPr lang="de-DE"/>
        </a:p>
      </dgm:t>
    </dgm:pt>
    <dgm:pt modelId="{C5F8891F-7F31-4505-8FF4-4A86757E0C9E}" type="sibTrans" cxnId="{B643B77C-EF27-402A-9274-99F79A8E861B}">
      <dgm:prSet/>
      <dgm:spPr/>
      <dgm:t>
        <a:bodyPr/>
        <a:lstStyle/>
        <a:p>
          <a:endParaRPr lang="de-DE"/>
        </a:p>
      </dgm:t>
    </dgm:pt>
    <dgm:pt modelId="{A8183424-470A-40CE-A885-F9A18FA9596F}">
      <dgm:prSet phldrT="[Text]"/>
      <dgm:spPr/>
      <dgm:t>
        <a:bodyPr/>
        <a:lstStyle/>
        <a:p>
          <a:r>
            <a:rPr lang="de-DE"/>
            <a:t>Story-Phase</a:t>
          </a:r>
        </a:p>
      </dgm:t>
    </dgm:pt>
    <dgm:pt modelId="{76FC9D16-2AD1-413A-8FCC-74196896E78F}" type="parTrans" cxnId="{8DFCFDD0-5891-405E-908A-0BB31F1BD707}">
      <dgm:prSet/>
      <dgm:spPr/>
      <dgm:t>
        <a:bodyPr/>
        <a:lstStyle/>
        <a:p>
          <a:endParaRPr lang="de-DE"/>
        </a:p>
      </dgm:t>
    </dgm:pt>
    <dgm:pt modelId="{525A9C83-1F61-4A2E-A196-0A3444972250}" type="sibTrans" cxnId="{8DFCFDD0-5891-405E-908A-0BB31F1BD707}">
      <dgm:prSet/>
      <dgm:spPr>
        <a:solidFill>
          <a:schemeClr val="accent2"/>
        </a:solidFill>
        <a:ln>
          <a:solidFill>
            <a:schemeClr val="accent2"/>
          </a:solidFill>
        </a:ln>
      </dgm:spPr>
      <dgm:t>
        <a:bodyPr/>
        <a:lstStyle/>
        <a:p>
          <a:endParaRPr lang="de-DE"/>
        </a:p>
      </dgm:t>
    </dgm:pt>
    <dgm:pt modelId="{64D10D99-611E-4EB6-B66A-567BA18740FA}">
      <dgm:prSet phldrT="[Text]"/>
      <dgm:spPr/>
      <dgm:t>
        <a:bodyPr/>
        <a:lstStyle/>
        <a:p>
          <a:r>
            <a:rPr lang="de-DE"/>
            <a:t>Plot planen </a:t>
          </a:r>
        </a:p>
      </dgm:t>
    </dgm:pt>
    <dgm:pt modelId="{A0A1D4A6-53AB-4FE2-9AC4-CA73B8DFC1C0}" type="parTrans" cxnId="{0D4516D8-F3F4-4713-9066-41228D7928C0}">
      <dgm:prSet/>
      <dgm:spPr/>
      <dgm:t>
        <a:bodyPr/>
        <a:lstStyle/>
        <a:p>
          <a:endParaRPr lang="de-DE"/>
        </a:p>
      </dgm:t>
    </dgm:pt>
    <dgm:pt modelId="{F95E9E5F-B06C-4661-AE2E-FDFB415E5062}" type="sibTrans" cxnId="{0D4516D8-F3F4-4713-9066-41228D7928C0}">
      <dgm:prSet/>
      <dgm:spPr/>
      <dgm:t>
        <a:bodyPr/>
        <a:lstStyle/>
        <a:p>
          <a:endParaRPr lang="de-DE"/>
        </a:p>
      </dgm:t>
    </dgm:pt>
    <dgm:pt modelId="{B0AB3F28-AD6D-4003-AA4F-6368FD8AEC3C}">
      <dgm:prSet phldrT="[Text]"/>
      <dgm:spPr/>
      <dgm:t>
        <a:bodyPr/>
        <a:lstStyle/>
        <a:p>
          <a:endParaRPr lang="de-DE"/>
        </a:p>
      </dgm:t>
    </dgm:pt>
    <dgm:pt modelId="{C7AED43F-1FCC-4003-B66A-2E491F186DF4}" type="parTrans" cxnId="{59A6DE56-4FDB-4719-98BD-AC3FEC08FA76}">
      <dgm:prSet/>
      <dgm:spPr/>
      <dgm:t>
        <a:bodyPr/>
        <a:lstStyle/>
        <a:p>
          <a:endParaRPr lang="de-DE"/>
        </a:p>
      </dgm:t>
    </dgm:pt>
    <dgm:pt modelId="{82D2FE39-A09E-4C56-BF8C-EDD66814722F}" type="sibTrans" cxnId="{59A6DE56-4FDB-4719-98BD-AC3FEC08FA76}">
      <dgm:prSet/>
      <dgm:spPr/>
      <dgm:t>
        <a:bodyPr/>
        <a:lstStyle/>
        <a:p>
          <a:endParaRPr lang="de-DE"/>
        </a:p>
      </dgm:t>
    </dgm:pt>
    <dgm:pt modelId="{3145465B-2C84-4172-8C48-F33F882D96DD}">
      <dgm:prSet phldrT="[Text]"/>
      <dgm:spPr>
        <a:solidFill>
          <a:schemeClr val="accent2"/>
        </a:solidFill>
        <a:ln>
          <a:solidFill>
            <a:schemeClr val="accent2"/>
          </a:solidFill>
        </a:ln>
      </dgm:spPr>
      <dgm:t>
        <a:bodyPr/>
        <a:lstStyle/>
        <a:p>
          <a:r>
            <a:rPr lang="de-DE"/>
            <a:t>Game-Phase</a:t>
          </a:r>
        </a:p>
      </dgm:t>
    </dgm:pt>
    <dgm:pt modelId="{97FC82E2-EA9A-4651-AA46-06B1BE92C7FF}" type="parTrans" cxnId="{4A57A622-3C9B-4F4F-B363-A7F4AAD28A80}">
      <dgm:prSet/>
      <dgm:spPr/>
      <dgm:t>
        <a:bodyPr/>
        <a:lstStyle/>
        <a:p>
          <a:endParaRPr lang="de-DE"/>
        </a:p>
      </dgm:t>
    </dgm:pt>
    <dgm:pt modelId="{EE5C5796-A69A-4408-9456-1305985E04E9}" type="sibTrans" cxnId="{4A57A622-3C9B-4F4F-B363-A7F4AAD28A80}">
      <dgm:prSet/>
      <dgm:spPr/>
      <dgm:t>
        <a:bodyPr/>
        <a:lstStyle/>
        <a:p>
          <a:endParaRPr lang="de-DE"/>
        </a:p>
      </dgm:t>
    </dgm:pt>
    <dgm:pt modelId="{4426F7AD-52DC-4EA0-81C7-6C80FCE3293F}">
      <dgm:prSet phldrT="[Text]"/>
      <dgm:spPr>
        <a:noFill/>
        <a:ln>
          <a:solidFill>
            <a:schemeClr val="accent2"/>
          </a:solidFill>
        </a:ln>
      </dgm:spPr>
      <dgm:t>
        <a:bodyPr/>
        <a:lstStyle/>
        <a:p>
          <a:r>
            <a:rPr lang="de-DE"/>
            <a:t> Setting und Story werden interprettiert</a:t>
          </a:r>
        </a:p>
      </dgm:t>
    </dgm:pt>
    <dgm:pt modelId="{D73E54CF-AAA1-4B0B-91A0-F008F184D81C}" type="parTrans" cxnId="{A3CA5623-3DCC-44D4-A81D-8F126830CEC0}">
      <dgm:prSet/>
      <dgm:spPr/>
      <dgm:t>
        <a:bodyPr/>
        <a:lstStyle/>
        <a:p>
          <a:endParaRPr lang="de-DE"/>
        </a:p>
      </dgm:t>
    </dgm:pt>
    <dgm:pt modelId="{B0C32D61-00F8-4F8E-A467-B5BB08762A4F}" type="sibTrans" cxnId="{A3CA5623-3DCC-44D4-A81D-8F126830CEC0}">
      <dgm:prSet/>
      <dgm:spPr/>
      <dgm:t>
        <a:bodyPr/>
        <a:lstStyle/>
        <a:p>
          <a:endParaRPr lang="de-DE"/>
        </a:p>
      </dgm:t>
    </dgm:pt>
    <dgm:pt modelId="{37D0F401-0E6B-4395-8085-25617FCE3B6D}">
      <dgm:prSet phldrT="[Text]"/>
      <dgm:spPr>
        <a:noFill/>
        <a:ln>
          <a:solidFill>
            <a:schemeClr val="accent2"/>
          </a:solidFill>
        </a:ln>
      </dgm:spPr>
      <dgm:t>
        <a:bodyPr/>
        <a:lstStyle/>
        <a:p>
          <a:r>
            <a:rPr lang="de-DE"/>
            <a:t> Gameplay, Artwork, Sound</a:t>
          </a:r>
        </a:p>
      </dgm:t>
    </dgm:pt>
    <dgm:pt modelId="{E4ACF28F-C982-4116-AC0B-8B9FE13E20CD}" type="parTrans" cxnId="{8270C927-F3F9-44A1-A2B7-76CBFC7E44C7}">
      <dgm:prSet/>
      <dgm:spPr/>
      <dgm:t>
        <a:bodyPr/>
        <a:lstStyle/>
        <a:p>
          <a:endParaRPr lang="de-DE"/>
        </a:p>
      </dgm:t>
    </dgm:pt>
    <dgm:pt modelId="{EBB733BB-0C7D-49E9-A7C0-698C9D9826D1}" type="sibTrans" cxnId="{8270C927-F3F9-44A1-A2B7-76CBFC7E44C7}">
      <dgm:prSet/>
      <dgm:spPr/>
      <dgm:t>
        <a:bodyPr/>
        <a:lstStyle/>
        <a:p>
          <a:endParaRPr lang="de-DE"/>
        </a:p>
      </dgm:t>
    </dgm:pt>
    <dgm:pt modelId="{4AEE6345-5CB2-4FEB-85AB-8CA71F7A61FC}">
      <dgm:prSet phldrT="[Text]"/>
      <dgm:spPr/>
      <dgm:t>
        <a:bodyPr/>
        <a:lstStyle/>
        <a:p>
          <a:r>
            <a:rPr lang="de-DE"/>
            <a:t>Analyse-Phase</a:t>
          </a:r>
        </a:p>
      </dgm:t>
    </dgm:pt>
    <dgm:pt modelId="{01918835-7F95-4BD9-8863-F3A82E085185}" type="parTrans" cxnId="{68429641-2B76-4AC9-AFC8-5CE781AE7E9B}">
      <dgm:prSet/>
      <dgm:spPr/>
      <dgm:t>
        <a:bodyPr/>
        <a:lstStyle/>
        <a:p>
          <a:endParaRPr lang="de-DE"/>
        </a:p>
      </dgm:t>
    </dgm:pt>
    <dgm:pt modelId="{93199660-8302-4EF9-AF90-8494FC24D7CA}" type="sibTrans" cxnId="{68429641-2B76-4AC9-AFC8-5CE781AE7E9B}">
      <dgm:prSet/>
      <dgm:spPr/>
      <dgm:t>
        <a:bodyPr/>
        <a:lstStyle/>
        <a:p>
          <a:endParaRPr lang="de-DE"/>
        </a:p>
      </dgm:t>
    </dgm:pt>
    <dgm:pt modelId="{04BDD006-44A5-42F4-9F91-0E2186719557}">
      <dgm:prSet phldrT="[Text]"/>
      <dgm:spPr/>
      <dgm:t>
        <a:bodyPr/>
        <a:lstStyle/>
        <a:p>
          <a:r>
            <a:rPr lang="de-DE"/>
            <a:t> Auswertung der Umsetzung</a:t>
          </a:r>
        </a:p>
      </dgm:t>
    </dgm:pt>
    <dgm:pt modelId="{878D0A10-2EA5-4384-B58B-F0121729500F}" type="parTrans" cxnId="{92DF7C91-1F10-4105-B301-13AA28C4706F}">
      <dgm:prSet/>
      <dgm:spPr/>
      <dgm:t>
        <a:bodyPr/>
        <a:lstStyle/>
        <a:p>
          <a:endParaRPr lang="de-DE"/>
        </a:p>
      </dgm:t>
    </dgm:pt>
    <dgm:pt modelId="{DE8406EE-4CC9-4258-926F-AF0EB74AA2C2}" type="sibTrans" cxnId="{92DF7C91-1F10-4105-B301-13AA28C4706F}">
      <dgm:prSet/>
      <dgm:spPr/>
      <dgm:t>
        <a:bodyPr/>
        <a:lstStyle/>
        <a:p>
          <a:endParaRPr lang="de-DE"/>
        </a:p>
      </dgm:t>
    </dgm:pt>
    <dgm:pt modelId="{D35A4BDD-1E2A-4D60-B99B-ED52DE6B6486}">
      <dgm:prSet phldrT="[Text]"/>
      <dgm:spPr/>
      <dgm:t>
        <a:bodyPr/>
        <a:lstStyle/>
        <a:p>
          <a:r>
            <a:rPr lang="de-DE"/>
            <a:t>Ggf. Beginn des 2. Akts</a:t>
          </a:r>
        </a:p>
      </dgm:t>
    </dgm:pt>
    <dgm:pt modelId="{ADB1CE1C-F7D1-478F-857C-098A28AE16F0}" type="parTrans" cxnId="{7EC4E233-2778-4E2F-B487-C1C380CDC531}">
      <dgm:prSet/>
      <dgm:spPr/>
      <dgm:t>
        <a:bodyPr/>
        <a:lstStyle/>
        <a:p>
          <a:endParaRPr lang="de-DE"/>
        </a:p>
      </dgm:t>
    </dgm:pt>
    <dgm:pt modelId="{5D9A5855-FE97-4902-8D82-CF442D445A54}" type="sibTrans" cxnId="{7EC4E233-2778-4E2F-B487-C1C380CDC531}">
      <dgm:prSet/>
      <dgm:spPr/>
      <dgm:t>
        <a:bodyPr/>
        <a:lstStyle/>
        <a:p>
          <a:endParaRPr lang="de-DE"/>
        </a:p>
      </dgm:t>
    </dgm:pt>
    <dgm:pt modelId="{13CB2336-69D2-482D-846A-CD1C685EEDBE}">
      <dgm:prSet/>
      <dgm:spPr/>
      <dgm:t>
        <a:bodyPr/>
        <a:lstStyle/>
        <a:p>
          <a:r>
            <a:rPr lang="de-DE"/>
            <a:t>Die drei Szenen des ersten Akts.</a:t>
          </a:r>
        </a:p>
      </dgm:t>
    </dgm:pt>
    <dgm:pt modelId="{1D39ACD4-5FEC-433D-B8CA-8ED70E99AD9C}" type="parTrans" cxnId="{27A0BC6E-428B-4BA8-948E-4267B7F4E011}">
      <dgm:prSet/>
      <dgm:spPr/>
      <dgm:t>
        <a:bodyPr/>
        <a:lstStyle/>
        <a:p>
          <a:endParaRPr lang="de-DE"/>
        </a:p>
      </dgm:t>
    </dgm:pt>
    <dgm:pt modelId="{98AF7EBE-8DAA-4F24-86B5-572634B57B28}" type="sibTrans" cxnId="{27A0BC6E-428B-4BA8-948E-4267B7F4E011}">
      <dgm:prSet/>
      <dgm:spPr/>
      <dgm:t>
        <a:bodyPr/>
        <a:lstStyle/>
        <a:p>
          <a:endParaRPr lang="de-DE"/>
        </a:p>
      </dgm:t>
    </dgm:pt>
    <dgm:pt modelId="{3BA88D58-2B18-4D9B-800E-902F079C0C40}" type="pres">
      <dgm:prSet presAssocID="{E1F4E08A-7167-408C-BFBF-DBE449345786}" presName="Name0" presStyleCnt="0">
        <dgm:presLayoutVars>
          <dgm:dir/>
          <dgm:animLvl val="lvl"/>
          <dgm:resizeHandles val="exact"/>
        </dgm:presLayoutVars>
      </dgm:prSet>
      <dgm:spPr/>
      <dgm:t>
        <a:bodyPr/>
        <a:lstStyle/>
        <a:p>
          <a:endParaRPr lang="de-DE"/>
        </a:p>
      </dgm:t>
    </dgm:pt>
    <dgm:pt modelId="{659AC8EC-A309-43DF-9084-83450ABB92BB}" type="pres">
      <dgm:prSet presAssocID="{E1F4E08A-7167-408C-BFBF-DBE449345786}" presName="tSp" presStyleCnt="0"/>
      <dgm:spPr/>
    </dgm:pt>
    <dgm:pt modelId="{65313B65-4161-42AF-BA47-A9DB1CBE0BED}" type="pres">
      <dgm:prSet presAssocID="{E1F4E08A-7167-408C-BFBF-DBE449345786}" presName="bSp" presStyleCnt="0"/>
      <dgm:spPr/>
    </dgm:pt>
    <dgm:pt modelId="{008D63C1-B0AE-488D-9F3A-0A3192E35A04}" type="pres">
      <dgm:prSet presAssocID="{E1F4E08A-7167-408C-BFBF-DBE449345786}" presName="process" presStyleCnt="0"/>
      <dgm:spPr/>
    </dgm:pt>
    <dgm:pt modelId="{0B09C466-A7C0-4DF5-9F88-FA4DED795887}" type="pres">
      <dgm:prSet presAssocID="{F15D25A9-C9EE-46F7-B818-CADBC44BB738}" presName="composite1" presStyleCnt="0"/>
      <dgm:spPr/>
    </dgm:pt>
    <dgm:pt modelId="{3B566E2C-D16B-4FEE-BBC5-9242B96D4210}" type="pres">
      <dgm:prSet presAssocID="{F15D25A9-C9EE-46F7-B818-CADBC44BB738}" presName="dummyNode1" presStyleLbl="node1" presStyleIdx="0" presStyleCnt="4"/>
      <dgm:spPr/>
    </dgm:pt>
    <dgm:pt modelId="{8D12A0D7-A8A3-453A-8466-38F0D071AF76}" type="pres">
      <dgm:prSet presAssocID="{F15D25A9-C9EE-46F7-B818-CADBC44BB738}" presName="childNode1" presStyleLbl="bgAcc1" presStyleIdx="0" presStyleCnt="4">
        <dgm:presLayoutVars>
          <dgm:bulletEnabled val="1"/>
        </dgm:presLayoutVars>
      </dgm:prSet>
      <dgm:spPr/>
      <dgm:t>
        <a:bodyPr/>
        <a:lstStyle/>
        <a:p>
          <a:endParaRPr lang="de-DE"/>
        </a:p>
      </dgm:t>
    </dgm:pt>
    <dgm:pt modelId="{4B634C4B-F677-475A-B253-97923DED78B6}" type="pres">
      <dgm:prSet presAssocID="{F15D25A9-C9EE-46F7-B818-CADBC44BB738}" presName="childNode1tx" presStyleLbl="bgAcc1" presStyleIdx="0" presStyleCnt="4">
        <dgm:presLayoutVars>
          <dgm:bulletEnabled val="1"/>
        </dgm:presLayoutVars>
      </dgm:prSet>
      <dgm:spPr/>
      <dgm:t>
        <a:bodyPr/>
        <a:lstStyle/>
        <a:p>
          <a:endParaRPr lang="de-DE"/>
        </a:p>
      </dgm:t>
    </dgm:pt>
    <dgm:pt modelId="{4F71A263-5065-413C-95FB-E42AC6771B13}" type="pres">
      <dgm:prSet presAssocID="{F15D25A9-C9EE-46F7-B818-CADBC44BB738}" presName="parentNode1" presStyleLbl="node1" presStyleIdx="0" presStyleCnt="4">
        <dgm:presLayoutVars>
          <dgm:chMax val="1"/>
          <dgm:bulletEnabled val="1"/>
        </dgm:presLayoutVars>
      </dgm:prSet>
      <dgm:spPr/>
      <dgm:t>
        <a:bodyPr/>
        <a:lstStyle/>
        <a:p>
          <a:endParaRPr lang="de-DE"/>
        </a:p>
      </dgm:t>
    </dgm:pt>
    <dgm:pt modelId="{0B7A6C55-5DAB-4841-B053-9D09A5EE1157}" type="pres">
      <dgm:prSet presAssocID="{F15D25A9-C9EE-46F7-B818-CADBC44BB738}" presName="connSite1" presStyleCnt="0"/>
      <dgm:spPr/>
    </dgm:pt>
    <dgm:pt modelId="{1909225F-21AC-436D-896A-21FB6F4A000C}" type="pres">
      <dgm:prSet presAssocID="{2572E31A-954D-424F-A0D9-2129EA0CB94F}" presName="Name9" presStyleLbl="sibTrans2D1" presStyleIdx="0" presStyleCnt="3"/>
      <dgm:spPr/>
      <dgm:t>
        <a:bodyPr/>
        <a:lstStyle/>
        <a:p>
          <a:endParaRPr lang="de-DE"/>
        </a:p>
      </dgm:t>
    </dgm:pt>
    <dgm:pt modelId="{73FA97B2-89C9-41AC-AF36-C5E11EBEE9C9}" type="pres">
      <dgm:prSet presAssocID="{A8183424-470A-40CE-A885-F9A18FA9596F}" presName="composite2" presStyleCnt="0"/>
      <dgm:spPr/>
    </dgm:pt>
    <dgm:pt modelId="{C4366292-D17B-48B3-B5F4-9BCCB393445C}" type="pres">
      <dgm:prSet presAssocID="{A8183424-470A-40CE-A885-F9A18FA9596F}" presName="dummyNode2" presStyleLbl="node1" presStyleIdx="0" presStyleCnt="4"/>
      <dgm:spPr/>
    </dgm:pt>
    <dgm:pt modelId="{2DF087F9-D123-45BD-8D55-130B820AB588}" type="pres">
      <dgm:prSet presAssocID="{A8183424-470A-40CE-A885-F9A18FA9596F}" presName="childNode2" presStyleLbl="bgAcc1" presStyleIdx="1" presStyleCnt="4">
        <dgm:presLayoutVars>
          <dgm:bulletEnabled val="1"/>
        </dgm:presLayoutVars>
      </dgm:prSet>
      <dgm:spPr/>
      <dgm:t>
        <a:bodyPr/>
        <a:lstStyle/>
        <a:p>
          <a:endParaRPr lang="de-DE"/>
        </a:p>
      </dgm:t>
    </dgm:pt>
    <dgm:pt modelId="{F432F504-8B27-410D-9D54-24D30277D9A4}" type="pres">
      <dgm:prSet presAssocID="{A8183424-470A-40CE-A885-F9A18FA9596F}" presName="childNode2tx" presStyleLbl="bgAcc1" presStyleIdx="1" presStyleCnt="4">
        <dgm:presLayoutVars>
          <dgm:bulletEnabled val="1"/>
        </dgm:presLayoutVars>
      </dgm:prSet>
      <dgm:spPr/>
      <dgm:t>
        <a:bodyPr/>
        <a:lstStyle/>
        <a:p>
          <a:endParaRPr lang="de-DE"/>
        </a:p>
      </dgm:t>
    </dgm:pt>
    <dgm:pt modelId="{33A5C3D2-6E9E-43FD-A09E-56B5F64E1A2A}" type="pres">
      <dgm:prSet presAssocID="{A8183424-470A-40CE-A885-F9A18FA9596F}" presName="parentNode2" presStyleLbl="node1" presStyleIdx="1" presStyleCnt="4">
        <dgm:presLayoutVars>
          <dgm:chMax val="0"/>
          <dgm:bulletEnabled val="1"/>
        </dgm:presLayoutVars>
      </dgm:prSet>
      <dgm:spPr/>
      <dgm:t>
        <a:bodyPr/>
        <a:lstStyle/>
        <a:p>
          <a:endParaRPr lang="de-DE"/>
        </a:p>
      </dgm:t>
    </dgm:pt>
    <dgm:pt modelId="{58D620EB-F97B-443B-8E2B-05FA020E64A2}" type="pres">
      <dgm:prSet presAssocID="{A8183424-470A-40CE-A885-F9A18FA9596F}" presName="connSite2" presStyleCnt="0"/>
      <dgm:spPr/>
    </dgm:pt>
    <dgm:pt modelId="{17AF7360-B863-409B-BAAC-14DE7BF7E3F1}" type="pres">
      <dgm:prSet presAssocID="{525A9C83-1F61-4A2E-A196-0A3444972250}" presName="Name18" presStyleLbl="sibTrans2D1" presStyleIdx="1" presStyleCnt="3"/>
      <dgm:spPr/>
      <dgm:t>
        <a:bodyPr/>
        <a:lstStyle/>
        <a:p>
          <a:endParaRPr lang="de-DE"/>
        </a:p>
      </dgm:t>
    </dgm:pt>
    <dgm:pt modelId="{4E919BA1-1AF3-4222-A40F-757E68B95265}" type="pres">
      <dgm:prSet presAssocID="{3145465B-2C84-4172-8C48-F33F882D96DD}" presName="composite1" presStyleCnt="0"/>
      <dgm:spPr/>
    </dgm:pt>
    <dgm:pt modelId="{AD47DC75-07E7-444C-97CB-E5DA8FFC050F}" type="pres">
      <dgm:prSet presAssocID="{3145465B-2C84-4172-8C48-F33F882D96DD}" presName="dummyNode1" presStyleLbl="node1" presStyleIdx="1" presStyleCnt="4"/>
      <dgm:spPr/>
    </dgm:pt>
    <dgm:pt modelId="{9F071B07-B2DB-43A4-B839-810491AF16CB}" type="pres">
      <dgm:prSet presAssocID="{3145465B-2C84-4172-8C48-F33F882D96DD}" presName="childNode1" presStyleLbl="bgAcc1" presStyleIdx="2" presStyleCnt="4">
        <dgm:presLayoutVars>
          <dgm:bulletEnabled val="1"/>
        </dgm:presLayoutVars>
      </dgm:prSet>
      <dgm:spPr/>
      <dgm:t>
        <a:bodyPr/>
        <a:lstStyle/>
        <a:p>
          <a:endParaRPr lang="de-DE"/>
        </a:p>
      </dgm:t>
    </dgm:pt>
    <dgm:pt modelId="{DDCFBA5C-1BD6-4655-ADB9-6B94B76E5DEF}" type="pres">
      <dgm:prSet presAssocID="{3145465B-2C84-4172-8C48-F33F882D96DD}" presName="childNode1tx" presStyleLbl="bgAcc1" presStyleIdx="2" presStyleCnt="4">
        <dgm:presLayoutVars>
          <dgm:bulletEnabled val="1"/>
        </dgm:presLayoutVars>
      </dgm:prSet>
      <dgm:spPr/>
      <dgm:t>
        <a:bodyPr/>
        <a:lstStyle/>
        <a:p>
          <a:endParaRPr lang="de-DE"/>
        </a:p>
      </dgm:t>
    </dgm:pt>
    <dgm:pt modelId="{A27E6300-E542-4DD4-9D9F-22C0AFB1862A}" type="pres">
      <dgm:prSet presAssocID="{3145465B-2C84-4172-8C48-F33F882D96DD}" presName="parentNode1" presStyleLbl="node1" presStyleIdx="2" presStyleCnt="4">
        <dgm:presLayoutVars>
          <dgm:chMax val="1"/>
          <dgm:bulletEnabled val="1"/>
        </dgm:presLayoutVars>
      </dgm:prSet>
      <dgm:spPr/>
      <dgm:t>
        <a:bodyPr/>
        <a:lstStyle/>
        <a:p>
          <a:endParaRPr lang="de-DE"/>
        </a:p>
      </dgm:t>
    </dgm:pt>
    <dgm:pt modelId="{E302629B-3880-4302-BF27-5B486AC94681}" type="pres">
      <dgm:prSet presAssocID="{3145465B-2C84-4172-8C48-F33F882D96DD}" presName="connSite1" presStyleCnt="0"/>
      <dgm:spPr/>
    </dgm:pt>
    <dgm:pt modelId="{A00F388B-2C6F-48AC-A949-B53B0252BC78}" type="pres">
      <dgm:prSet presAssocID="{EE5C5796-A69A-4408-9456-1305985E04E9}" presName="Name9" presStyleLbl="sibTrans2D1" presStyleIdx="2" presStyleCnt="3"/>
      <dgm:spPr/>
      <dgm:t>
        <a:bodyPr/>
        <a:lstStyle/>
        <a:p>
          <a:endParaRPr lang="de-DE"/>
        </a:p>
      </dgm:t>
    </dgm:pt>
    <dgm:pt modelId="{629B5D7B-3736-4C65-954B-E08B007361EF}" type="pres">
      <dgm:prSet presAssocID="{4AEE6345-5CB2-4FEB-85AB-8CA71F7A61FC}" presName="composite2" presStyleCnt="0"/>
      <dgm:spPr/>
    </dgm:pt>
    <dgm:pt modelId="{412A31F4-2207-4931-9FCD-4974C357E453}" type="pres">
      <dgm:prSet presAssocID="{4AEE6345-5CB2-4FEB-85AB-8CA71F7A61FC}" presName="dummyNode2" presStyleLbl="node1" presStyleIdx="2" presStyleCnt="4"/>
      <dgm:spPr/>
    </dgm:pt>
    <dgm:pt modelId="{FCEBBF41-01F1-4C50-B8C3-3A5C782A2A5A}" type="pres">
      <dgm:prSet presAssocID="{4AEE6345-5CB2-4FEB-85AB-8CA71F7A61FC}" presName="childNode2" presStyleLbl="bgAcc1" presStyleIdx="3" presStyleCnt="4">
        <dgm:presLayoutVars>
          <dgm:bulletEnabled val="1"/>
        </dgm:presLayoutVars>
      </dgm:prSet>
      <dgm:spPr/>
      <dgm:t>
        <a:bodyPr/>
        <a:lstStyle/>
        <a:p>
          <a:endParaRPr lang="de-DE"/>
        </a:p>
      </dgm:t>
    </dgm:pt>
    <dgm:pt modelId="{03FD8E67-8FB2-45FD-9AD7-9ED447766AEF}" type="pres">
      <dgm:prSet presAssocID="{4AEE6345-5CB2-4FEB-85AB-8CA71F7A61FC}" presName="childNode2tx" presStyleLbl="bgAcc1" presStyleIdx="3" presStyleCnt="4">
        <dgm:presLayoutVars>
          <dgm:bulletEnabled val="1"/>
        </dgm:presLayoutVars>
      </dgm:prSet>
      <dgm:spPr/>
      <dgm:t>
        <a:bodyPr/>
        <a:lstStyle/>
        <a:p>
          <a:endParaRPr lang="de-DE"/>
        </a:p>
      </dgm:t>
    </dgm:pt>
    <dgm:pt modelId="{E306271F-265E-451F-8083-73B3FB33B343}" type="pres">
      <dgm:prSet presAssocID="{4AEE6345-5CB2-4FEB-85AB-8CA71F7A61FC}" presName="parentNode2" presStyleLbl="node1" presStyleIdx="3" presStyleCnt="4">
        <dgm:presLayoutVars>
          <dgm:chMax val="0"/>
          <dgm:bulletEnabled val="1"/>
        </dgm:presLayoutVars>
      </dgm:prSet>
      <dgm:spPr/>
      <dgm:t>
        <a:bodyPr/>
        <a:lstStyle/>
        <a:p>
          <a:endParaRPr lang="de-DE"/>
        </a:p>
      </dgm:t>
    </dgm:pt>
    <dgm:pt modelId="{9866E080-01D2-468A-AAC6-59BD9FDF9DDE}" type="pres">
      <dgm:prSet presAssocID="{4AEE6345-5CB2-4FEB-85AB-8CA71F7A61FC}" presName="connSite2" presStyleCnt="0"/>
      <dgm:spPr/>
    </dgm:pt>
  </dgm:ptLst>
  <dgm:cxnLst>
    <dgm:cxn modelId="{CF76F1D1-BD3F-49BB-A868-E3333AB2ED6B}" type="presOf" srcId="{525A9C83-1F61-4A2E-A196-0A3444972250}" destId="{17AF7360-B863-409B-BAAC-14DE7BF7E3F1}" srcOrd="0" destOrd="0" presId="urn:microsoft.com/office/officeart/2005/8/layout/hProcess4"/>
    <dgm:cxn modelId="{2354C1DD-69F1-4450-AD2D-462DC05D160C}" type="presOf" srcId="{64D10D99-611E-4EB6-B66A-567BA18740FA}" destId="{2DF087F9-D123-45BD-8D55-130B820AB588}" srcOrd="0" destOrd="0" presId="urn:microsoft.com/office/officeart/2005/8/layout/hProcess4"/>
    <dgm:cxn modelId="{47190550-EFF2-4513-91E4-538473106B5E}" type="presOf" srcId="{A8183424-470A-40CE-A885-F9A18FA9596F}" destId="{33A5C3D2-6E9E-43FD-A09E-56B5F64E1A2A}" srcOrd="0" destOrd="0" presId="urn:microsoft.com/office/officeart/2005/8/layout/hProcess4"/>
    <dgm:cxn modelId="{71B886AA-D6A3-4D98-B013-2BD98B1F9FC6}" srcId="{F15D25A9-C9EE-46F7-B818-CADBC44BB738}" destId="{522F31CB-F029-443A-A45B-6A379F1A9CC3}" srcOrd="0" destOrd="0" parTransId="{D83EB2B0-FAC9-41E3-9CF1-F1609BB1A34B}" sibTransId="{FCD1EE44-BA1C-4422-AD8A-039E975333AB}"/>
    <dgm:cxn modelId="{9BF3885D-AB23-4B43-898D-DF9BBB10DC7D}" srcId="{E1F4E08A-7167-408C-BFBF-DBE449345786}" destId="{F15D25A9-C9EE-46F7-B818-CADBC44BB738}" srcOrd="0" destOrd="0" parTransId="{FA8C59D2-0F34-45AE-814C-AEC791F739EB}" sibTransId="{2572E31A-954D-424F-A0D9-2129EA0CB94F}"/>
    <dgm:cxn modelId="{D80C59A6-57BD-426E-BA4D-6B46EA8CCCC0}" type="presOf" srcId="{F84488D5-CFF3-4EF1-B969-D8024F891466}" destId="{4B634C4B-F677-475A-B253-97923DED78B6}" srcOrd="1" destOrd="1" presId="urn:microsoft.com/office/officeart/2005/8/layout/hProcess4"/>
    <dgm:cxn modelId="{8270C927-F3F9-44A1-A2B7-76CBFC7E44C7}" srcId="{3145465B-2C84-4172-8C48-F33F882D96DD}" destId="{37D0F401-0E6B-4395-8085-25617FCE3B6D}" srcOrd="1" destOrd="0" parTransId="{E4ACF28F-C982-4116-AC0B-8B9FE13E20CD}" sibTransId="{EBB733BB-0C7D-49E9-A7C0-698C9D9826D1}"/>
    <dgm:cxn modelId="{4A57A622-3C9B-4F4F-B363-A7F4AAD28A80}" srcId="{E1F4E08A-7167-408C-BFBF-DBE449345786}" destId="{3145465B-2C84-4172-8C48-F33F882D96DD}" srcOrd="2" destOrd="0" parTransId="{97FC82E2-EA9A-4651-AA46-06B1BE92C7FF}" sibTransId="{EE5C5796-A69A-4408-9456-1305985E04E9}"/>
    <dgm:cxn modelId="{59A6DE56-4FDB-4719-98BD-AC3FEC08FA76}" srcId="{A8183424-470A-40CE-A885-F9A18FA9596F}" destId="{B0AB3F28-AD6D-4003-AA4F-6368FD8AEC3C}" srcOrd="2" destOrd="0" parTransId="{C7AED43F-1FCC-4003-B66A-2E491F186DF4}" sibTransId="{82D2FE39-A09E-4C56-BF8C-EDD66814722F}"/>
    <dgm:cxn modelId="{40FE88DF-5B73-4B48-A9E7-3F0694520B9B}" type="presOf" srcId="{D35A4BDD-1E2A-4D60-B99B-ED52DE6B6486}" destId="{03FD8E67-8FB2-45FD-9AD7-9ED447766AEF}" srcOrd="1" destOrd="1" presId="urn:microsoft.com/office/officeart/2005/8/layout/hProcess4"/>
    <dgm:cxn modelId="{CDE45E85-254B-44FE-8F9B-87B3A493BE42}" type="presOf" srcId="{B0AB3F28-AD6D-4003-AA4F-6368FD8AEC3C}" destId="{2DF087F9-D123-45BD-8D55-130B820AB588}" srcOrd="0" destOrd="2" presId="urn:microsoft.com/office/officeart/2005/8/layout/hProcess4"/>
    <dgm:cxn modelId="{7EC4E233-2778-4E2F-B487-C1C380CDC531}" srcId="{4AEE6345-5CB2-4FEB-85AB-8CA71F7A61FC}" destId="{D35A4BDD-1E2A-4D60-B99B-ED52DE6B6486}" srcOrd="1" destOrd="0" parTransId="{ADB1CE1C-F7D1-478F-857C-098A28AE16F0}" sibTransId="{5D9A5855-FE97-4902-8D82-CF442D445A54}"/>
    <dgm:cxn modelId="{486FF178-5FC5-4862-901F-73963D3B03CB}" type="presOf" srcId="{13CB2336-69D2-482D-846A-CD1C685EEDBE}" destId="{F432F504-8B27-410D-9D54-24D30277D9A4}" srcOrd="1" destOrd="1" presId="urn:microsoft.com/office/officeart/2005/8/layout/hProcess4"/>
    <dgm:cxn modelId="{A3CA5623-3DCC-44D4-A81D-8F126830CEC0}" srcId="{3145465B-2C84-4172-8C48-F33F882D96DD}" destId="{4426F7AD-52DC-4EA0-81C7-6C80FCE3293F}" srcOrd="0" destOrd="0" parTransId="{D73E54CF-AAA1-4B0B-91A0-F008F184D81C}" sibTransId="{B0C32D61-00F8-4F8E-A467-B5BB08762A4F}"/>
    <dgm:cxn modelId="{4547CD65-FC85-4126-A0AF-9B0539EF94E0}" type="presOf" srcId="{04BDD006-44A5-42F4-9F91-0E2186719557}" destId="{03FD8E67-8FB2-45FD-9AD7-9ED447766AEF}" srcOrd="1" destOrd="0" presId="urn:microsoft.com/office/officeart/2005/8/layout/hProcess4"/>
    <dgm:cxn modelId="{68429641-2B76-4AC9-AFC8-5CE781AE7E9B}" srcId="{E1F4E08A-7167-408C-BFBF-DBE449345786}" destId="{4AEE6345-5CB2-4FEB-85AB-8CA71F7A61FC}" srcOrd="3" destOrd="0" parTransId="{01918835-7F95-4BD9-8863-F3A82E085185}" sibTransId="{93199660-8302-4EF9-AF90-8494FC24D7CA}"/>
    <dgm:cxn modelId="{885B0DE5-D02A-4EA0-B2CB-B87D5E83068A}" type="presOf" srcId="{EE5C5796-A69A-4408-9456-1305985E04E9}" destId="{A00F388B-2C6F-48AC-A949-B53B0252BC78}" srcOrd="0" destOrd="0" presId="urn:microsoft.com/office/officeart/2005/8/layout/hProcess4"/>
    <dgm:cxn modelId="{B643B77C-EF27-402A-9274-99F79A8E861B}" srcId="{F15D25A9-C9EE-46F7-B818-CADBC44BB738}" destId="{F84488D5-CFF3-4EF1-B969-D8024F891466}" srcOrd="1" destOrd="0" parTransId="{E0D0D020-2D4A-4C68-A741-8CCB28B35B31}" sibTransId="{C5F8891F-7F31-4505-8FF4-4A86757E0C9E}"/>
    <dgm:cxn modelId="{D9E6C936-CA39-496B-9D05-D8B746887FD9}" type="presOf" srcId="{37D0F401-0E6B-4395-8085-25617FCE3B6D}" destId="{DDCFBA5C-1BD6-4655-ADB9-6B94B76E5DEF}" srcOrd="1" destOrd="1" presId="urn:microsoft.com/office/officeart/2005/8/layout/hProcess4"/>
    <dgm:cxn modelId="{92DF7C91-1F10-4105-B301-13AA28C4706F}" srcId="{4AEE6345-5CB2-4FEB-85AB-8CA71F7A61FC}" destId="{04BDD006-44A5-42F4-9F91-0E2186719557}" srcOrd="0" destOrd="0" parTransId="{878D0A10-2EA5-4384-B58B-F0121729500F}" sibTransId="{DE8406EE-4CC9-4258-926F-AF0EB74AA2C2}"/>
    <dgm:cxn modelId="{BCDE400E-C26B-41C8-AB06-923D9864445D}" type="presOf" srcId="{F15D25A9-C9EE-46F7-B818-CADBC44BB738}" destId="{4F71A263-5065-413C-95FB-E42AC6771B13}" srcOrd="0" destOrd="0" presId="urn:microsoft.com/office/officeart/2005/8/layout/hProcess4"/>
    <dgm:cxn modelId="{0D4516D8-F3F4-4713-9066-41228D7928C0}" srcId="{A8183424-470A-40CE-A885-F9A18FA9596F}" destId="{64D10D99-611E-4EB6-B66A-567BA18740FA}" srcOrd="0" destOrd="0" parTransId="{A0A1D4A6-53AB-4FE2-9AC4-CA73B8DFC1C0}" sibTransId="{F95E9E5F-B06C-4661-AE2E-FDFB415E5062}"/>
    <dgm:cxn modelId="{8785B590-359D-41C6-B13C-5FCBB47B9AEE}" type="presOf" srcId="{4426F7AD-52DC-4EA0-81C7-6C80FCE3293F}" destId="{DDCFBA5C-1BD6-4655-ADB9-6B94B76E5DEF}" srcOrd="1" destOrd="0" presId="urn:microsoft.com/office/officeart/2005/8/layout/hProcess4"/>
    <dgm:cxn modelId="{4E9DD251-3FB0-4A14-9CCF-097DAF112E06}" type="presOf" srcId="{3145465B-2C84-4172-8C48-F33F882D96DD}" destId="{A27E6300-E542-4DD4-9D9F-22C0AFB1862A}" srcOrd="0" destOrd="0" presId="urn:microsoft.com/office/officeart/2005/8/layout/hProcess4"/>
    <dgm:cxn modelId="{ACC5329E-09EC-482C-AC55-65D6999ED627}" type="presOf" srcId="{37D0F401-0E6B-4395-8085-25617FCE3B6D}" destId="{9F071B07-B2DB-43A4-B839-810491AF16CB}" srcOrd="0" destOrd="1" presId="urn:microsoft.com/office/officeart/2005/8/layout/hProcess4"/>
    <dgm:cxn modelId="{173BF15B-7EA7-421C-8C22-2665B35EE948}" type="presOf" srcId="{D35A4BDD-1E2A-4D60-B99B-ED52DE6B6486}" destId="{FCEBBF41-01F1-4C50-B8C3-3A5C782A2A5A}" srcOrd="0" destOrd="1" presId="urn:microsoft.com/office/officeart/2005/8/layout/hProcess4"/>
    <dgm:cxn modelId="{27A0BC6E-428B-4BA8-948E-4267B7F4E011}" srcId="{A8183424-470A-40CE-A885-F9A18FA9596F}" destId="{13CB2336-69D2-482D-846A-CD1C685EEDBE}" srcOrd="1" destOrd="0" parTransId="{1D39ACD4-5FEC-433D-B8CA-8ED70E99AD9C}" sibTransId="{98AF7EBE-8DAA-4F24-86B5-572634B57B28}"/>
    <dgm:cxn modelId="{DBD50FE8-6FF0-4F11-934A-105EAF40FB00}" type="presOf" srcId="{E1F4E08A-7167-408C-BFBF-DBE449345786}" destId="{3BA88D58-2B18-4D9B-800E-902F079C0C40}" srcOrd="0" destOrd="0" presId="urn:microsoft.com/office/officeart/2005/8/layout/hProcess4"/>
    <dgm:cxn modelId="{1E377259-0E40-4CE9-AFF5-9842A94A09A1}" type="presOf" srcId="{04BDD006-44A5-42F4-9F91-0E2186719557}" destId="{FCEBBF41-01F1-4C50-B8C3-3A5C782A2A5A}" srcOrd="0" destOrd="0" presId="urn:microsoft.com/office/officeart/2005/8/layout/hProcess4"/>
    <dgm:cxn modelId="{8940F0D8-BEFB-4792-B86A-0C33586E84FD}" type="presOf" srcId="{4426F7AD-52DC-4EA0-81C7-6C80FCE3293F}" destId="{9F071B07-B2DB-43A4-B839-810491AF16CB}" srcOrd="0" destOrd="0" presId="urn:microsoft.com/office/officeart/2005/8/layout/hProcess4"/>
    <dgm:cxn modelId="{32EB923F-1208-4F1F-B9B9-AF24CD147C4C}" type="presOf" srcId="{B0AB3F28-AD6D-4003-AA4F-6368FD8AEC3C}" destId="{F432F504-8B27-410D-9D54-24D30277D9A4}" srcOrd="1" destOrd="2" presId="urn:microsoft.com/office/officeart/2005/8/layout/hProcess4"/>
    <dgm:cxn modelId="{8DFCFDD0-5891-405E-908A-0BB31F1BD707}" srcId="{E1F4E08A-7167-408C-BFBF-DBE449345786}" destId="{A8183424-470A-40CE-A885-F9A18FA9596F}" srcOrd="1" destOrd="0" parTransId="{76FC9D16-2AD1-413A-8FCC-74196896E78F}" sibTransId="{525A9C83-1F61-4A2E-A196-0A3444972250}"/>
    <dgm:cxn modelId="{2E4CC60E-AAF1-4BC4-ACD6-55A366F4D8E4}" type="presOf" srcId="{4AEE6345-5CB2-4FEB-85AB-8CA71F7A61FC}" destId="{E306271F-265E-451F-8083-73B3FB33B343}" srcOrd="0" destOrd="0" presId="urn:microsoft.com/office/officeart/2005/8/layout/hProcess4"/>
    <dgm:cxn modelId="{1504F5D5-A7A5-4DEB-AA26-BE8F00277B2C}" type="presOf" srcId="{2572E31A-954D-424F-A0D9-2129EA0CB94F}" destId="{1909225F-21AC-436D-896A-21FB6F4A000C}" srcOrd="0" destOrd="0" presId="urn:microsoft.com/office/officeart/2005/8/layout/hProcess4"/>
    <dgm:cxn modelId="{B4527356-60C7-4C34-893B-D831E84F979E}" type="presOf" srcId="{522F31CB-F029-443A-A45B-6A379F1A9CC3}" destId="{8D12A0D7-A8A3-453A-8466-38F0D071AF76}" srcOrd="0" destOrd="0" presId="urn:microsoft.com/office/officeart/2005/8/layout/hProcess4"/>
    <dgm:cxn modelId="{2E1355F6-09D7-4D47-A326-FBDEDDCFC293}" type="presOf" srcId="{13CB2336-69D2-482D-846A-CD1C685EEDBE}" destId="{2DF087F9-D123-45BD-8D55-130B820AB588}" srcOrd="0" destOrd="1" presId="urn:microsoft.com/office/officeart/2005/8/layout/hProcess4"/>
    <dgm:cxn modelId="{5C69ECFC-9666-4BFA-B288-287183F607AB}" type="presOf" srcId="{64D10D99-611E-4EB6-B66A-567BA18740FA}" destId="{F432F504-8B27-410D-9D54-24D30277D9A4}" srcOrd="1" destOrd="0" presId="urn:microsoft.com/office/officeart/2005/8/layout/hProcess4"/>
    <dgm:cxn modelId="{07739BF4-9216-4F20-BAB6-98D851369EA8}" type="presOf" srcId="{F84488D5-CFF3-4EF1-B969-D8024F891466}" destId="{8D12A0D7-A8A3-453A-8466-38F0D071AF76}" srcOrd="0" destOrd="1" presId="urn:microsoft.com/office/officeart/2005/8/layout/hProcess4"/>
    <dgm:cxn modelId="{7DC155FA-486C-45F2-A9BE-6D6D6E9A293A}" type="presOf" srcId="{522F31CB-F029-443A-A45B-6A379F1A9CC3}" destId="{4B634C4B-F677-475A-B253-97923DED78B6}" srcOrd="1" destOrd="0" presId="urn:microsoft.com/office/officeart/2005/8/layout/hProcess4"/>
    <dgm:cxn modelId="{222B2693-C704-451B-A464-93BD8B33A226}" type="presParOf" srcId="{3BA88D58-2B18-4D9B-800E-902F079C0C40}" destId="{659AC8EC-A309-43DF-9084-83450ABB92BB}" srcOrd="0" destOrd="0" presId="urn:microsoft.com/office/officeart/2005/8/layout/hProcess4"/>
    <dgm:cxn modelId="{72586391-B7C9-42B8-8990-EEE6A8FB27B7}" type="presParOf" srcId="{3BA88D58-2B18-4D9B-800E-902F079C0C40}" destId="{65313B65-4161-42AF-BA47-A9DB1CBE0BED}" srcOrd="1" destOrd="0" presId="urn:microsoft.com/office/officeart/2005/8/layout/hProcess4"/>
    <dgm:cxn modelId="{917372F8-C83E-457A-9AAC-615ADFED4EA1}" type="presParOf" srcId="{3BA88D58-2B18-4D9B-800E-902F079C0C40}" destId="{008D63C1-B0AE-488D-9F3A-0A3192E35A04}" srcOrd="2" destOrd="0" presId="urn:microsoft.com/office/officeart/2005/8/layout/hProcess4"/>
    <dgm:cxn modelId="{9A634779-C09D-4395-9E52-6B7FB07BE930}" type="presParOf" srcId="{008D63C1-B0AE-488D-9F3A-0A3192E35A04}" destId="{0B09C466-A7C0-4DF5-9F88-FA4DED795887}" srcOrd="0" destOrd="0" presId="urn:microsoft.com/office/officeart/2005/8/layout/hProcess4"/>
    <dgm:cxn modelId="{1881EEC3-AD60-48FA-A422-4BF684A4D490}" type="presParOf" srcId="{0B09C466-A7C0-4DF5-9F88-FA4DED795887}" destId="{3B566E2C-D16B-4FEE-BBC5-9242B96D4210}" srcOrd="0" destOrd="0" presId="urn:microsoft.com/office/officeart/2005/8/layout/hProcess4"/>
    <dgm:cxn modelId="{71403BEA-09E8-4B77-AB0E-52AB9E871511}" type="presParOf" srcId="{0B09C466-A7C0-4DF5-9F88-FA4DED795887}" destId="{8D12A0D7-A8A3-453A-8466-38F0D071AF76}" srcOrd="1" destOrd="0" presId="urn:microsoft.com/office/officeart/2005/8/layout/hProcess4"/>
    <dgm:cxn modelId="{6F7A7854-92C2-4B0C-8619-9C204FAB708C}" type="presParOf" srcId="{0B09C466-A7C0-4DF5-9F88-FA4DED795887}" destId="{4B634C4B-F677-475A-B253-97923DED78B6}" srcOrd="2" destOrd="0" presId="urn:microsoft.com/office/officeart/2005/8/layout/hProcess4"/>
    <dgm:cxn modelId="{AA602291-B1CB-4150-B922-4383FDD87146}" type="presParOf" srcId="{0B09C466-A7C0-4DF5-9F88-FA4DED795887}" destId="{4F71A263-5065-413C-95FB-E42AC6771B13}" srcOrd="3" destOrd="0" presId="urn:microsoft.com/office/officeart/2005/8/layout/hProcess4"/>
    <dgm:cxn modelId="{7C39484F-F0CC-49C4-85B8-D7387EC00341}" type="presParOf" srcId="{0B09C466-A7C0-4DF5-9F88-FA4DED795887}" destId="{0B7A6C55-5DAB-4841-B053-9D09A5EE1157}" srcOrd="4" destOrd="0" presId="urn:microsoft.com/office/officeart/2005/8/layout/hProcess4"/>
    <dgm:cxn modelId="{8847139A-23DA-4F3F-8419-751BE958ACC7}" type="presParOf" srcId="{008D63C1-B0AE-488D-9F3A-0A3192E35A04}" destId="{1909225F-21AC-436D-896A-21FB6F4A000C}" srcOrd="1" destOrd="0" presId="urn:microsoft.com/office/officeart/2005/8/layout/hProcess4"/>
    <dgm:cxn modelId="{AFBF6EC0-A299-4DD2-A66A-B8BD6932B5E2}" type="presParOf" srcId="{008D63C1-B0AE-488D-9F3A-0A3192E35A04}" destId="{73FA97B2-89C9-41AC-AF36-C5E11EBEE9C9}" srcOrd="2" destOrd="0" presId="urn:microsoft.com/office/officeart/2005/8/layout/hProcess4"/>
    <dgm:cxn modelId="{CF1920A7-DF01-4DF8-B563-B134A0E0F11F}" type="presParOf" srcId="{73FA97B2-89C9-41AC-AF36-C5E11EBEE9C9}" destId="{C4366292-D17B-48B3-B5F4-9BCCB393445C}" srcOrd="0" destOrd="0" presId="urn:microsoft.com/office/officeart/2005/8/layout/hProcess4"/>
    <dgm:cxn modelId="{0E52B7BF-94D3-4D0C-9B18-58B3086D53D5}" type="presParOf" srcId="{73FA97B2-89C9-41AC-AF36-C5E11EBEE9C9}" destId="{2DF087F9-D123-45BD-8D55-130B820AB588}" srcOrd="1" destOrd="0" presId="urn:microsoft.com/office/officeart/2005/8/layout/hProcess4"/>
    <dgm:cxn modelId="{67326F4F-A91F-4381-A2A9-20A37FFFABD3}" type="presParOf" srcId="{73FA97B2-89C9-41AC-AF36-C5E11EBEE9C9}" destId="{F432F504-8B27-410D-9D54-24D30277D9A4}" srcOrd="2" destOrd="0" presId="urn:microsoft.com/office/officeart/2005/8/layout/hProcess4"/>
    <dgm:cxn modelId="{AEB70471-C0D4-497C-9FB6-09A4A4EFD06D}" type="presParOf" srcId="{73FA97B2-89C9-41AC-AF36-C5E11EBEE9C9}" destId="{33A5C3D2-6E9E-43FD-A09E-56B5F64E1A2A}" srcOrd="3" destOrd="0" presId="urn:microsoft.com/office/officeart/2005/8/layout/hProcess4"/>
    <dgm:cxn modelId="{5675CF85-A30F-4B83-99DB-0083282DEC1D}" type="presParOf" srcId="{73FA97B2-89C9-41AC-AF36-C5E11EBEE9C9}" destId="{58D620EB-F97B-443B-8E2B-05FA020E64A2}" srcOrd="4" destOrd="0" presId="urn:microsoft.com/office/officeart/2005/8/layout/hProcess4"/>
    <dgm:cxn modelId="{73D36361-774A-495B-91DC-4C5A6D789989}" type="presParOf" srcId="{008D63C1-B0AE-488D-9F3A-0A3192E35A04}" destId="{17AF7360-B863-409B-BAAC-14DE7BF7E3F1}" srcOrd="3" destOrd="0" presId="urn:microsoft.com/office/officeart/2005/8/layout/hProcess4"/>
    <dgm:cxn modelId="{3734D14D-1233-443C-AF7C-39D2CD88D36B}" type="presParOf" srcId="{008D63C1-B0AE-488D-9F3A-0A3192E35A04}" destId="{4E919BA1-1AF3-4222-A40F-757E68B95265}" srcOrd="4" destOrd="0" presId="urn:microsoft.com/office/officeart/2005/8/layout/hProcess4"/>
    <dgm:cxn modelId="{8B2E5D13-0FF9-4FC7-9F04-B63A4785B0B1}" type="presParOf" srcId="{4E919BA1-1AF3-4222-A40F-757E68B95265}" destId="{AD47DC75-07E7-444C-97CB-E5DA8FFC050F}" srcOrd="0" destOrd="0" presId="urn:microsoft.com/office/officeart/2005/8/layout/hProcess4"/>
    <dgm:cxn modelId="{FC3578ED-5CAC-422F-BB95-BAB9825ADA42}" type="presParOf" srcId="{4E919BA1-1AF3-4222-A40F-757E68B95265}" destId="{9F071B07-B2DB-43A4-B839-810491AF16CB}" srcOrd="1" destOrd="0" presId="urn:microsoft.com/office/officeart/2005/8/layout/hProcess4"/>
    <dgm:cxn modelId="{6FC0F672-5E9A-429A-9EE8-5E521052EA5C}" type="presParOf" srcId="{4E919BA1-1AF3-4222-A40F-757E68B95265}" destId="{DDCFBA5C-1BD6-4655-ADB9-6B94B76E5DEF}" srcOrd="2" destOrd="0" presId="urn:microsoft.com/office/officeart/2005/8/layout/hProcess4"/>
    <dgm:cxn modelId="{A1EDC94B-A646-4936-9C4C-7769DECF2C03}" type="presParOf" srcId="{4E919BA1-1AF3-4222-A40F-757E68B95265}" destId="{A27E6300-E542-4DD4-9D9F-22C0AFB1862A}" srcOrd="3" destOrd="0" presId="urn:microsoft.com/office/officeart/2005/8/layout/hProcess4"/>
    <dgm:cxn modelId="{FA6CF1F6-D91B-4C06-8A4E-8F4E888F4921}" type="presParOf" srcId="{4E919BA1-1AF3-4222-A40F-757E68B95265}" destId="{E302629B-3880-4302-BF27-5B486AC94681}" srcOrd="4" destOrd="0" presId="urn:microsoft.com/office/officeart/2005/8/layout/hProcess4"/>
    <dgm:cxn modelId="{7DD5567C-AB08-4374-AC07-566885261944}" type="presParOf" srcId="{008D63C1-B0AE-488D-9F3A-0A3192E35A04}" destId="{A00F388B-2C6F-48AC-A949-B53B0252BC78}" srcOrd="5" destOrd="0" presId="urn:microsoft.com/office/officeart/2005/8/layout/hProcess4"/>
    <dgm:cxn modelId="{B76A8555-4D19-4B96-B670-58B959CB26F1}" type="presParOf" srcId="{008D63C1-B0AE-488D-9F3A-0A3192E35A04}" destId="{629B5D7B-3736-4C65-954B-E08B007361EF}" srcOrd="6" destOrd="0" presId="urn:microsoft.com/office/officeart/2005/8/layout/hProcess4"/>
    <dgm:cxn modelId="{5483A994-7FA8-4862-AAF6-8F0E62D05A63}" type="presParOf" srcId="{629B5D7B-3736-4C65-954B-E08B007361EF}" destId="{412A31F4-2207-4931-9FCD-4974C357E453}" srcOrd="0" destOrd="0" presId="urn:microsoft.com/office/officeart/2005/8/layout/hProcess4"/>
    <dgm:cxn modelId="{BB98DE05-0B11-415C-8A30-12486BA48C1E}" type="presParOf" srcId="{629B5D7B-3736-4C65-954B-E08B007361EF}" destId="{FCEBBF41-01F1-4C50-B8C3-3A5C782A2A5A}" srcOrd="1" destOrd="0" presId="urn:microsoft.com/office/officeart/2005/8/layout/hProcess4"/>
    <dgm:cxn modelId="{B11C10E4-6344-4717-82FA-A459CF839D55}" type="presParOf" srcId="{629B5D7B-3736-4C65-954B-E08B007361EF}" destId="{03FD8E67-8FB2-45FD-9AD7-9ED447766AEF}" srcOrd="2" destOrd="0" presId="urn:microsoft.com/office/officeart/2005/8/layout/hProcess4"/>
    <dgm:cxn modelId="{EAC0CB9B-3128-4E20-8C34-88D191594777}" type="presParOf" srcId="{629B5D7B-3736-4C65-954B-E08B007361EF}" destId="{E306271F-265E-451F-8083-73B3FB33B343}" srcOrd="3" destOrd="0" presId="urn:microsoft.com/office/officeart/2005/8/layout/hProcess4"/>
    <dgm:cxn modelId="{80EC74D2-51D6-4648-BF7E-1C8477058306}" type="presParOf" srcId="{629B5D7B-3736-4C65-954B-E08B007361EF}" destId="{9866E080-01D2-468A-AAC6-59BD9FDF9DDE}" srcOrd="4" destOrd="0" presId="urn:microsoft.com/office/officeart/2005/8/layout/hProcess4"/>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12A0D7-A8A3-453A-8466-38F0D071AF76}">
      <dsp:nvSpPr>
        <dsp:cNvPr id="0" name=""/>
        <dsp:cNvSpPr/>
      </dsp:nvSpPr>
      <dsp:spPr>
        <a:xfrm>
          <a:off x="3140" y="678657"/>
          <a:ext cx="1132731" cy="934266"/>
        </a:xfrm>
        <a:prstGeom prst="roundRect">
          <a:avLst>
            <a:gd name="adj" fmla="val 10000"/>
          </a:avLst>
        </a:prstGeom>
        <a:solidFill>
          <a:schemeClr val="lt1">
            <a:alpha val="90000"/>
            <a:hueOff val="0"/>
            <a:satOff val="0"/>
            <a:lumOff val="0"/>
            <a:alphaOff val="0"/>
          </a:schemeClr>
        </a:solidFill>
        <a:ln w="25400" cap="flat" cmpd="sng" algn="ctr">
          <a:solidFill>
            <a:schemeClr val="accent2"/>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400050">
            <a:lnSpc>
              <a:spcPct val="90000"/>
            </a:lnSpc>
            <a:spcBef>
              <a:spcPct val="0"/>
            </a:spcBef>
            <a:spcAft>
              <a:spcPct val="15000"/>
            </a:spcAft>
            <a:buChar char="••"/>
          </a:pPr>
          <a:r>
            <a:rPr lang="de-DE" sz="900" kern="1200"/>
            <a:t>Setting wird festgelegt</a:t>
          </a:r>
        </a:p>
        <a:p>
          <a:pPr marL="57150" lvl="1" indent="-57150" algn="l" defTabSz="400050">
            <a:lnSpc>
              <a:spcPct val="90000"/>
            </a:lnSpc>
            <a:spcBef>
              <a:spcPct val="0"/>
            </a:spcBef>
            <a:spcAft>
              <a:spcPct val="15000"/>
            </a:spcAft>
            <a:buChar char="••"/>
          </a:pPr>
          <a:r>
            <a:rPr lang="de-DE" sz="900" kern="1200"/>
            <a:t>Charaktere werden geschaffen</a:t>
          </a:r>
        </a:p>
      </dsp:txBody>
      <dsp:txXfrm>
        <a:off x="24640" y="700157"/>
        <a:ext cx="1089731" cy="691066"/>
      </dsp:txXfrm>
    </dsp:sp>
    <dsp:sp modelId="{1909225F-21AC-436D-896A-21FB6F4A000C}">
      <dsp:nvSpPr>
        <dsp:cNvPr id="0" name=""/>
        <dsp:cNvSpPr/>
      </dsp:nvSpPr>
      <dsp:spPr>
        <a:xfrm>
          <a:off x="623986" y="844714"/>
          <a:ext cx="1332594" cy="1332594"/>
        </a:xfrm>
        <a:prstGeom prst="leftCircularArrow">
          <a:avLst>
            <a:gd name="adj1" fmla="val 3776"/>
            <a:gd name="adj2" fmla="val 471598"/>
            <a:gd name="adj3" fmla="val 2247109"/>
            <a:gd name="adj4" fmla="val 9024489"/>
            <a:gd name="adj5" fmla="val 4405"/>
          </a:avLst>
        </a:prstGeom>
        <a:solidFill>
          <a:schemeClr val="accent2"/>
        </a:solidFill>
        <a:ln>
          <a:solidFill>
            <a:schemeClr val="accent2"/>
          </a:solidFill>
        </a:ln>
        <a:effectLst/>
      </dsp:spPr>
      <dsp:style>
        <a:lnRef idx="0">
          <a:scrgbClr r="0" g="0" b="0"/>
        </a:lnRef>
        <a:fillRef idx="1">
          <a:scrgbClr r="0" g="0" b="0"/>
        </a:fillRef>
        <a:effectRef idx="0">
          <a:scrgbClr r="0" g="0" b="0"/>
        </a:effectRef>
        <a:fontRef idx="minor">
          <a:schemeClr val="lt1"/>
        </a:fontRef>
      </dsp:style>
    </dsp:sp>
    <dsp:sp modelId="{4F71A263-5065-413C-95FB-E42AC6771B13}">
      <dsp:nvSpPr>
        <dsp:cNvPr id="0" name=""/>
        <dsp:cNvSpPr/>
      </dsp:nvSpPr>
      <dsp:spPr>
        <a:xfrm>
          <a:off x="254858" y="1412723"/>
          <a:ext cx="1006872" cy="400400"/>
        </a:xfrm>
        <a:prstGeom prst="roundRect">
          <a:avLst>
            <a:gd name="adj" fmla="val 10000"/>
          </a:avLst>
        </a:prstGeom>
        <a:solidFill>
          <a:schemeClr val="accent2"/>
        </a:solidFill>
        <a:ln w="25400" cap="flat" cmpd="sng" algn="ctr">
          <a:solidFill>
            <a:schemeClr val="accent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de-DE" sz="1200" kern="1200"/>
            <a:t>Setting-Phase</a:t>
          </a:r>
        </a:p>
      </dsp:txBody>
      <dsp:txXfrm>
        <a:off x="266585" y="1424450"/>
        <a:ext cx="983418" cy="376946"/>
      </dsp:txXfrm>
    </dsp:sp>
    <dsp:sp modelId="{2DF087F9-D123-45BD-8D55-130B820AB588}">
      <dsp:nvSpPr>
        <dsp:cNvPr id="0" name=""/>
        <dsp:cNvSpPr/>
      </dsp:nvSpPr>
      <dsp:spPr>
        <a:xfrm>
          <a:off x="1501333" y="678657"/>
          <a:ext cx="1132731" cy="934266"/>
        </a:xfrm>
        <a:prstGeom prst="roundRect">
          <a:avLst>
            <a:gd name="adj" fmla="val 10000"/>
          </a:avLst>
        </a:prstGeom>
        <a:solidFill>
          <a:schemeClr val="lt1">
            <a:alpha val="90000"/>
            <a:hueOff val="0"/>
            <a:satOff val="0"/>
            <a:lumOff val="0"/>
            <a:alphaOff val="0"/>
          </a:schemeClr>
        </a:solidFill>
        <a:ln w="25400" cap="flat" cmpd="sng" algn="ctr">
          <a:solidFill>
            <a:schemeClr val="accent2"/>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400050">
            <a:lnSpc>
              <a:spcPct val="90000"/>
            </a:lnSpc>
            <a:spcBef>
              <a:spcPct val="0"/>
            </a:spcBef>
            <a:spcAft>
              <a:spcPct val="15000"/>
            </a:spcAft>
            <a:buChar char="••"/>
          </a:pPr>
          <a:r>
            <a:rPr lang="de-DE" sz="900" kern="1200"/>
            <a:t> Plot planen </a:t>
          </a:r>
        </a:p>
        <a:p>
          <a:pPr marL="57150" lvl="1" indent="-57150" algn="l" defTabSz="400050">
            <a:lnSpc>
              <a:spcPct val="90000"/>
            </a:lnSpc>
            <a:spcBef>
              <a:spcPct val="0"/>
            </a:spcBef>
            <a:spcAft>
              <a:spcPct val="15000"/>
            </a:spcAft>
            <a:buChar char="••"/>
          </a:pPr>
          <a:r>
            <a:rPr lang="de-DE" sz="900" kern="1200"/>
            <a:t>Die drei Szenen des ersten Akts.</a:t>
          </a:r>
        </a:p>
      </dsp:txBody>
      <dsp:txXfrm>
        <a:off x="1522833" y="900357"/>
        <a:ext cx="1089731" cy="691066"/>
      </dsp:txXfrm>
    </dsp:sp>
    <dsp:sp modelId="{17AF7360-B863-409B-BAAC-14DE7BF7E3F1}">
      <dsp:nvSpPr>
        <dsp:cNvPr id="0" name=""/>
        <dsp:cNvSpPr/>
      </dsp:nvSpPr>
      <dsp:spPr>
        <a:xfrm>
          <a:off x="2112740" y="77639"/>
          <a:ext cx="1477332" cy="1477332"/>
        </a:xfrm>
        <a:prstGeom prst="circularArrow">
          <a:avLst>
            <a:gd name="adj1" fmla="val 3406"/>
            <a:gd name="adj2" fmla="val 421647"/>
            <a:gd name="adj3" fmla="val 19402842"/>
            <a:gd name="adj4" fmla="val 12575511"/>
            <a:gd name="adj5" fmla="val 397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3A5C3D2-6E9E-43FD-A09E-56B5F64E1A2A}">
      <dsp:nvSpPr>
        <dsp:cNvPr id="0" name=""/>
        <dsp:cNvSpPr/>
      </dsp:nvSpPr>
      <dsp:spPr>
        <a:xfrm>
          <a:off x="1753051" y="478457"/>
          <a:ext cx="1006872" cy="400400"/>
        </a:xfrm>
        <a:prstGeom prst="roundRect">
          <a:avLst>
            <a:gd name="adj" fmla="val 10000"/>
          </a:avLst>
        </a:prstGeom>
        <a:solidFill>
          <a:schemeClr val="accent2"/>
        </a:solidFill>
        <a:ln w="25400" cap="flat" cmpd="sng" algn="ctr">
          <a:solidFill>
            <a:schemeClr val="accent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de-DE" sz="1200" kern="1200"/>
            <a:t>Story-Phase</a:t>
          </a:r>
        </a:p>
      </dsp:txBody>
      <dsp:txXfrm>
        <a:off x="1764778" y="490184"/>
        <a:ext cx="983418" cy="376946"/>
      </dsp:txXfrm>
    </dsp:sp>
    <dsp:sp modelId="{9F071B07-B2DB-43A4-B839-810491AF16CB}">
      <dsp:nvSpPr>
        <dsp:cNvPr id="0" name=""/>
        <dsp:cNvSpPr/>
      </dsp:nvSpPr>
      <dsp:spPr>
        <a:xfrm>
          <a:off x="2999526" y="678657"/>
          <a:ext cx="1132731" cy="934266"/>
        </a:xfrm>
        <a:prstGeom prst="roundRect">
          <a:avLst>
            <a:gd name="adj" fmla="val 10000"/>
          </a:avLst>
        </a:prstGeom>
        <a:no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400050">
            <a:lnSpc>
              <a:spcPct val="90000"/>
            </a:lnSpc>
            <a:spcBef>
              <a:spcPct val="0"/>
            </a:spcBef>
            <a:spcAft>
              <a:spcPct val="15000"/>
            </a:spcAft>
            <a:buChar char="••"/>
          </a:pPr>
          <a:r>
            <a:rPr lang="de-DE" sz="900" kern="1200"/>
            <a:t> Setting und Story werden interprettiert</a:t>
          </a:r>
        </a:p>
        <a:p>
          <a:pPr marL="57150" lvl="1" indent="-57150" algn="l" defTabSz="400050">
            <a:lnSpc>
              <a:spcPct val="90000"/>
            </a:lnSpc>
            <a:spcBef>
              <a:spcPct val="0"/>
            </a:spcBef>
            <a:spcAft>
              <a:spcPct val="15000"/>
            </a:spcAft>
            <a:buChar char="••"/>
          </a:pPr>
          <a:r>
            <a:rPr lang="de-DE" sz="900" kern="1200"/>
            <a:t> Gameplay, Artwork, Sound</a:t>
          </a:r>
        </a:p>
      </dsp:txBody>
      <dsp:txXfrm>
        <a:off x="3021026" y="700157"/>
        <a:ext cx="1089731" cy="691066"/>
      </dsp:txXfrm>
    </dsp:sp>
    <dsp:sp modelId="{A00F388B-2C6F-48AC-A949-B53B0252BC78}">
      <dsp:nvSpPr>
        <dsp:cNvPr id="0" name=""/>
        <dsp:cNvSpPr/>
      </dsp:nvSpPr>
      <dsp:spPr>
        <a:xfrm>
          <a:off x="3620372" y="844714"/>
          <a:ext cx="1332594" cy="1332594"/>
        </a:xfrm>
        <a:prstGeom prst="leftCircularArrow">
          <a:avLst>
            <a:gd name="adj1" fmla="val 3776"/>
            <a:gd name="adj2" fmla="val 471598"/>
            <a:gd name="adj3" fmla="val 2247109"/>
            <a:gd name="adj4" fmla="val 9024489"/>
            <a:gd name="adj5" fmla="val 4405"/>
          </a:avLst>
        </a:prstGeom>
        <a:solidFill>
          <a:schemeClr val="accent2"/>
        </a:solidFill>
        <a:ln>
          <a:solidFill>
            <a:schemeClr val="accent2"/>
          </a:solidFill>
        </a:ln>
        <a:effectLst/>
      </dsp:spPr>
      <dsp:style>
        <a:lnRef idx="0">
          <a:scrgbClr r="0" g="0" b="0"/>
        </a:lnRef>
        <a:fillRef idx="1">
          <a:scrgbClr r="0" g="0" b="0"/>
        </a:fillRef>
        <a:effectRef idx="0">
          <a:scrgbClr r="0" g="0" b="0"/>
        </a:effectRef>
        <a:fontRef idx="minor">
          <a:schemeClr val="lt1"/>
        </a:fontRef>
      </dsp:style>
    </dsp:sp>
    <dsp:sp modelId="{A27E6300-E542-4DD4-9D9F-22C0AFB1862A}">
      <dsp:nvSpPr>
        <dsp:cNvPr id="0" name=""/>
        <dsp:cNvSpPr/>
      </dsp:nvSpPr>
      <dsp:spPr>
        <a:xfrm>
          <a:off x="3251244" y="1412723"/>
          <a:ext cx="1006872" cy="400400"/>
        </a:xfrm>
        <a:prstGeom prst="roundRect">
          <a:avLst>
            <a:gd name="adj" fmla="val 10000"/>
          </a:avLst>
        </a:prstGeom>
        <a:solidFill>
          <a:schemeClr val="accent1"/>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de-DE" sz="1200" kern="1200"/>
            <a:t>Game-Phase</a:t>
          </a:r>
        </a:p>
      </dsp:txBody>
      <dsp:txXfrm>
        <a:off x="3262971" y="1424450"/>
        <a:ext cx="983418" cy="376946"/>
      </dsp:txXfrm>
    </dsp:sp>
    <dsp:sp modelId="{FCEBBF41-01F1-4C50-B8C3-3A5C782A2A5A}">
      <dsp:nvSpPr>
        <dsp:cNvPr id="0" name=""/>
        <dsp:cNvSpPr/>
      </dsp:nvSpPr>
      <dsp:spPr>
        <a:xfrm>
          <a:off x="4497719" y="678657"/>
          <a:ext cx="1132731" cy="934266"/>
        </a:xfrm>
        <a:prstGeom prst="roundRect">
          <a:avLst>
            <a:gd name="adj" fmla="val 10000"/>
          </a:avLst>
        </a:prstGeom>
        <a:solidFill>
          <a:schemeClr val="lt1">
            <a:alpha val="90000"/>
            <a:hueOff val="0"/>
            <a:satOff val="0"/>
            <a:lumOff val="0"/>
            <a:alphaOff val="0"/>
          </a:schemeClr>
        </a:solidFill>
        <a:ln w="25400" cap="flat" cmpd="sng" algn="ctr">
          <a:solidFill>
            <a:schemeClr val="accent2"/>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400050">
            <a:lnSpc>
              <a:spcPct val="90000"/>
            </a:lnSpc>
            <a:spcBef>
              <a:spcPct val="0"/>
            </a:spcBef>
            <a:spcAft>
              <a:spcPct val="15000"/>
            </a:spcAft>
            <a:buChar char="••"/>
          </a:pPr>
          <a:r>
            <a:rPr lang="de-DE" sz="900" kern="1200"/>
            <a:t> Auswertung der Umsetzung</a:t>
          </a:r>
        </a:p>
        <a:p>
          <a:pPr marL="57150" lvl="1" indent="-57150" algn="l" defTabSz="400050">
            <a:lnSpc>
              <a:spcPct val="90000"/>
            </a:lnSpc>
            <a:spcBef>
              <a:spcPct val="0"/>
            </a:spcBef>
            <a:spcAft>
              <a:spcPct val="15000"/>
            </a:spcAft>
            <a:buChar char="••"/>
          </a:pPr>
          <a:r>
            <a:rPr lang="de-DE" sz="900" kern="1200"/>
            <a:t>Ggf. Beginn des 2. Akts</a:t>
          </a:r>
        </a:p>
      </dsp:txBody>
      <dsp:txXfrm>
        <a:off x="4519219" y="900357"/>
        <a:ext cx="1089731" cy="691066"/>
      </dsp:txXfrm>
    </dsp:sp>
    <dsp:sp modelId="{E306271F-265E-451F-8083-73B3FB33B343}">
      <dsp:nvSpPr>
        <dsp:cNvPr id="0" name=""/>
        <dsp:cNvSpPr/>
      </dsp:nvSpPr>
      <dsp:spPr>
        <a:xfrm>
          <a:off x="4749437" y="478457"/>
          <a:ext cx="1006872" cy="400400"/>
        </a:xfrm>
        <a:prstGeom prst="roundRect">
          <a:avLst>
            <a:gd name="adj" fmla="val 10000"/>
          </a:avLst>
        </a:prstGeom>
        <a:solidFill>
          <a:schemeClr val="accent2"/>
        </a:solidFill>
        <a:ln w="25400" cap="flat" cmpd="sng" algn="ctr">
          <a:solidFill>
            <a:schemeClr val="accent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de-DE" sz="1200" kern="1200"/>
            <a:t>Analyse-Phase</a:t>
          </a:r>
        </a:p>
      </dsp:txBody>
      <dsp:txXfrm>
        <a:off x="4761164" y="490184"/>
        <a:ext cx="983418" cy="37694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12A0D7-A8A3-453A-8466-38F0D071AF76}">
      <dsp:nvSpPr>
        <dsp:cNvPr id="0" name=""/>
        <dsp:cNvSpPr/>
      </dsp:nvSpPr>
      <dsp:spPr>
        <a:xfrm>
          <a:off x="3432" y="741883"/>
          <a:ext cx="1238262" cy="102130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400050">
            <a:lnSpc>
              <a:spcPct val="90000"/>
            </a:lnSpc>
            <a:spcBef>
              <a:spcPct val="0"/>
            </a:spcBef>
            <a:spcAft>
              <a:spcPct val="15000"/>
            </a:spcAft>
            <a:buChar char="••"/>
          </a:pPr>
          <a:r>
            <a:rPr lang="de-DE" sz="900" kern="1200"/>
            <a:t>Setting wird festgelegt</a:t>
          </a:r>
        </a:p>
        <a:p>
          <a:pPr marL="57150" lvl="1" indent="-57150" algn="l" defTabSz="400050">
            <a:lnSpc>
              <a:spcPct val="90000"/>
            </a:lnSpc>
            <a:spcBef>
              <a:spcPct val="0"/>
            </a:spcBef>
            <a:spcAft>
              <a:spcPct val="15000"/>
            </a:spcAft>
            <a:buChar char="••"/>
          </a:pPr>
          <a:r>
            <a:rPr lang="de-DE" sz="900" kern="1200"/>
            <a:t>Charaktere werden geschaffen</a:t>
          </a:r>
        </a:p>
      </dsp:txBody>
      <dsp:txXfrm>
        <a:off x="26935" y="765386"/>
        <a:ext cx="1191256" cy="755449"/>
      </dsp:txXfrm>
    </dsp:sp>
    <dsp:sp modelId="{1909225F-21AC-436D-896A-21FB6F4A000C}">
      <dsp:nvSpPr>
        <dsp:cNvPr id="0" name=""/>
        <dsp:cNvSpPr/>
      </dsp:nvSpPr>
      <dsp:spPr>
        <a:xfrm>
          <a:off x="682119" y="923411"/>
          <a:ext cx="1456745" cy="1456745"/>
        </a:xfrm>
        <a:prstGeom prst="leftCircularArrow">
          <a:avLst>
            <a:gd name="adj1" fmla="val 3776"/>
            <a:gd name="adj2" fmla="val 471598"/>
            <a:gd name="adj3" fmla="val 2247109"/>
            <a:gd name="adj4" fmla="val 9024489"/>
            <a:gd name="adj5" fmla="val 440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F71A263-5065-413C-95FB-E42AC6771B13}">
      <dsp:nvSpPr>
        <dsp:cNvPr id="0" name=""/>
        <dsp:cNvSpPr/>
      </dsp:nvSpPr>
      <dsp:spPr>
        <a:xfrm>
          <a:off x="278601" y="1544339"/>
          <a:ext cx="1100677" cy="43770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de-DE" sz="1300" kern="1200"/>
            <a:t>Setting-Phase</a:t>
          </a:r>
        </a:p>
      </dsp:txBody>
      <dsp:txXfrm>
        <a:off x="291421" y="1557159"/>
        <a:ext cx="1075037" cy="412063"/>
      </dsp:txXfrm>
    </dsp:sp>
    <dsp:sp modelId="{2DF087F9-D123-45BD-8D55-130B820AB588}">
      <dsp:nvSpPr>
        <dsp:cNvPr id="0" name=""/>
        <dsp:cNvSpPr/>
      </dsp:nvSpPr>
      <dsp:spPr>
        <a:xfrm>
          <a:off x="1641203" y="741883"/>
          <a:ext cx="1238262" cy="102130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400050">
            <a:lnSpc>
              <a:spcPct val="90000"/>
            </a:lnSpc>
            <a:spcBef>
              <a:spcPct val="0"/>
            </a:spcBef>
            <a:spcAft>
              <a:spcPct val="15000"/>
            </a:spcAft>
            <a:buChar char="••"/>
          </a:pPr>
          <a:r>
            <a:rPr lang="de-DE" sz="900" kern="1200"/>
            <a:t>Plot planen </a:t>
          </a:r>
        </a:p>
        <a:p>
          <a:pPr marL="57150" lvl="1" indent="-57150" algn="l" defTabSz="400050">
            <a:lnSpc>
              <a:spcPct val="90000"/>
            </a:lnSpc>
            <a:spcBef>
              <a:spcPct val="0"/>
            </a:spcBef>
            <a:spcAft>
              <a:spcPct val="15000"/>
            </a:spcAft>
            <a:buChar char="••"/>
          </a:pPr>
          <a:r>
            <a:rPr lang="de-DE" sz="900" kern="1200"/>
            <a:t>Die drei Szenen des ersten Akts.</a:t>
          </a:r>
        </a:p>
        <a:p>
          <a:pPr marL="57150" lvl="1" indent="-57150" algn="l" defTabSz="400050">
            <a:lnSpc>
              <a:spcPct val="90000"/>
            </a:lnSpc>
            <a:spcBef>
              <a:spcPct val="0"/>
            </a:spcBef>
            <a:spcAft>
              <a:spcPct val="15000"/>
            </a:spcAft>
            <a:buChar char="••"/>
          </a:pPr>
          <a:endParaRPr lang="de-DE" sz="900" kern="1200"/>
        </a:p>
      </dsp:txBody>
      <dsp:txXfrm>
        <a:off x="1664706" y="984238"/>
        <a:ext cx="1191256" cy="755449"/>
      </dsp:txXfrm>
    </dsp:sp>
    <dsp:sp modelId="{17AF7360-B863-409B-BAAC-14DE7BF7E3F1}">
      <dsp:nvSpPr>
        <dsp:cNvPr id="0" name=""/>
        <dsp:cNvSpPr/>
      </dsp:nvSpPr>
      <dsp:spPr>
        <a:xfrm>
          <a:off x="2309572" y="84872"/>
          <a:ext cx="1614967" cy="1614967"/>
        </a:xfrm>
        <a:prstGeom prst="circularArrow">
          <a:avLst>
            <a:gd name="adj1" fmla="val 3406"/>
            <a:gd name="adj2" fmla="val 421647"/>
            <a:gd name="adj3" fmla="val 19402842"/>
            <a:gd name="adj4" fmla="val 12575511"/>
            <a:gd name="adj5" fmla="val 3974"/>
          </a:avLst>
        </a:prstGeom>
        <a:solidFill>
          <a:schemeClr val="accent2"/>
        </a:solidFill>
        <a:ln>
          <a:solidFill>
            <a:schemeClr val="accent2"/>
          </a:solidFill>
        </a:ln>
        <a:effectLst/>
      </dsp:spPr>
      <dsp:style>
        <a:lnRef idx="0">
          <a:scrgbClr r="0" g="0" b="0"/>
        </a:lnRef>
        <a:fillRef idx="1">
          <a:scrgbClr r="0" g="0" b="0"/>
        </a:fillRef>
        <a:effectRef idx="0">
          <a:scrgbClr r="0" g="0" b="0"/>
        </a:effectRef>
        <a:fontRef idx="minor">
          <a:schemeClr val="lt1"/>
        </a:fontRef>
      </dsp:style>
    </dsp:sp>
    <dsp:sp modelId="{33A5C3D2-6E9E-43FD-A09E-56B5F64E1A2A}">
      <dsp:nvSpPr>
        <dsp:cNvPr id="0" name=""/>
        <dsp:cNvSpPr/>
      </dsp:nvSpPr>
      <dsp:spPr>
        <a:xfrm>
          <a:off x="1916372" y="523032"/>
          <a:ext cx="1100677" cy="43770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de-DE" sz="1300" kern="1200"/>
            <a:t>Story-Phase</a:t>
          </a:r>
        </a:p>
      </dsp:txBody>
      <dsp:txXfrm>
        <a:off x="1929192" y="535852"/>
        <a:ext cx="1075037" cy="412063"/>
      </dsp:txXfrm>
    </dsp:sp>
    <dsp:sp modelId="{9F071B07-B2DB-43A4-B839-810491AF16CB}">
      <dsp:nvSpPr>
        <dsp:cNvPr id="0" name=""/>
        <dsp:cNvSpPr/>
      </dsp:nvSpPr>
      <dsp:spPr>
        <a:xfrm>
          <a:off x="3278974" y="741883"/>
          <a:ext cx="1238262" cy="1021307"/>
        </a:xfrm>
        <a:prstGeom prst="roundRect">
          <a:avLst>
            <a:gd name="adj" fmla="val 10000"/>
          </a:avLst>
        </a:prstGeom>
        <a:noFill/>
        <a:ln w="25400" cap="flat" cmpd="sng" algn="ctr">
          <a:solidFill>
            <a:schemeClr val="accent2"/>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400050">
            <a:lnSpc>
              <a:spcPct val="90000"/>
            </a:lnSpc>
            <a:spcBef>
              <a:spcPct val="0"/>
            </a:spcBef>
            <a:spcAft>
              <a:spcPct val="15000"/>
            </a:spcAft>
            <a:buChar char="••"/>
          </a:pPr>
          <a:r>
            <a:rPr lang="de-DE" sz="900" kern="1200"/>
            <a:t> Setting und Story werden interprettiert</a:t>
          </a:r>
        </a:p>
        <a:p>
          <a:pPr marL="57150" lvl="1" indent="-57150" algn="l" defTabSz="400050">
            <a:lnSpc>
              <a:spcPct val="90000"/>
            </a:lnSpc>
            <a:spcBef>
              <a:spcPct val="0"/>
            </a:spcBef>
            <a:spcAft>
              <a:spcPct val="15000"/>
            </a:spcAft>
            <a:buChar char="••"/>
          </a:pPr>
          <a:r>
            <a:rPr lang="de-DE" sz="900" kern="1200"/>
            <a:t> Gameplay, Artwork, Sound</a:t>
          </a:r>
        </a:p>
      </dsp:txBody>
      <dsp:txXfrm>
        <a:off x="3302477" y="765386"/>
        <a:ext cx="1191256" cy="755449"/>
      </dsp:txXfrm>
    </dsp:sp>
    <dsp:sp modelId="{A00F388B-2C6F-48AC-A949-B53B0252BC78}">
      <dsp:nvSpPr>
        <dsp:cNvPr id="0" name=""/>
        <dsp:cNvSpPr/>
      </dsp:nvSpPr>
      <dsp:spPr>
        <a:xfrm>
          <a:off x="3957662" y="923411"/>
          <a:ext cx="1456745" cy="1456745"/>
        </a:xfrm>
        <a:prstGeom prst="leftCircularArrow">
          <a:avLst>
            <a:gd name="adj1" fmla="val 3776"/>
            <a:gd name="adj2" fmla="val 471598"/>
            <a:gd name="adj3" fmla="val 2247109"/>
            <a:gd name="adj4" fmla="val 9024489"/>
            <a:gd name="adj5" fmla="val 440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27E6300-E542-4DD4-9D9F-22C0AFB1862A}">
      <dsp:nvSpPr>
        <dsp:cNvPr id="0" name=""/>
        <dsp:cNvSpPr/>
      </dsp:nvSpPr>
      <dsp:spPr>
        <a:xfrm>
          <a:off x="3554144" y="1544339"/>
          <a:ext cx="1100677" cy="437703"/>
        </a:xfrm>
        <a:prstGeom prst="roundRect">
          <a:avLst>
            <a:gd name="adj" fmla="val 10000"/>
          </a:avLst>
        </a:prstGeom>
        <a:solidFill>
          <a:schemeClr val="accent2"/>
        </a:solidFill>
        <a:ln w="25400" cap="flat" cmpd="sng" algn="ctr">
          <a:solidFill>
            <a:schemeClr val="accent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de-DE" sz="1300" kern="1200"/>
            <a:t>Game-Phase</a:t>
          </a:r>
        </a:p>
      </dsp:txBody>
      <dsp:txXfrm>
        <a:off x="3566964" y="1557159"/>
        <a:ext cx="1075037" cy="412063"/>
      </dsp:txXfrm>
    </dsp:sp>
    <dsp:sp modelId="{FCEBBF41-01F1-4C50-B8C3-3A5C782A2A5A}">
      <dsp:nvSpPr>
        <dsp:cNvPr id="0" name=""/>
        <dsp:cNvSpPr/>
      </dsp:nvSpPr>
      <dsp:spPr>
        <a:xfrm>
          <a:off x="4916746" y="741883"/>
          <a:ext cx="1238262" cy="102130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400050">
            <a:lnSpc>
              <a:spcPct val="90000"/>
            </a:lnSpc>
            <a:spcBef>
              <a:spcPct val="0"/>
            </a:spcBef>
            <a:spcAft>
              <a:spcPct val="15000"/>
            </a:spcAft>
            <a:buChar char="••"/>
          </a:pPr>
          <a:r>
            <a:rPr lang="de-DE" sz="900" kern="1200"/>
            <a:t> Auswertung der Umsetzung</a:t>
          </a:r>
        </a:p>
        <a:p>
          <a:pPr marL="57150" lvl="1" indent="-57150" algn="l" defTabSz="400050">
            <a:lnSpc>
              <a:spcPct val="90000"/>
            </a:lnSpc>
            <a:spcBef>
              <a:spcPct val="0"/>
            </a:spcBef>
            <a:spcAft>
              <a:spcPct val="15000"/>
            </a:spcAft>
            <a:buChar char="••"/>
          </a:pPr>
          <a:r>
            <a:rPr lang="de-DE" sz="900" kern="1200"/>
            <a:t>Ggf. Beginn des 2. Akts</a:t>
          </a:r>
        </a:p>
      </dsp:txBody>
      <dsp:txXfrm>
        <a:off x="4940249" y="984238"/>
        <a:ext cx="1191256" cy="755449"/>
      </dsp:txXfrm>
    </dsp:sp>
    <dsp:sp modelId="{E306271F-265E-451F-8083-73B3FB33B343}">
      <dsp:nvSpPr>
        <dsp:cNvPr id="0" name=""/>
        <dsp:cNvSpPr/>
      </dsp:nvSpPr>
      <dsp:spPr>
        <a:xfrm>
          <a:off x="5191915" y="523032"/>
          <a:ext cx="1100677" cy="43770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de-DE" sz="1300" kern="1200"/>
            <a:t>Analyse-Phase</a:t>
          </a:r>
        </a:p>
      </dsp:txBody>
      <dsp:txXfrm>
        <a:off x="5204735" y="535852"/>
        <a:ext cx="1075037" cy="412063"/>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1E6C8-4919-4620-B023-D96676BEF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2947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11</cp:revision>
  <dcterms:created xsi:type="dcterms:W3CDTF">2017-06-19T12:38:00Z</dcterms:created>
  <dcterms:modified xsi:type="dcterms:W3CDTF">2017-07-06T14:33:00Z</dcterms:modified>
</cp:coreProperties>
</file>